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C" w:rsidRDefault="000C433C" w:rsidP="001E383C">
      <w:pPr>
        <w:widowControl w:val="0"/>
        <w:suppressAutoHyphens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E383C" w:rsidRPr="000C433C" w:rsidRDefault="001E383C" w:rsidP="001E383C">
      <w:pPr>
        <w:widowControl w:val="0"/>
        <w:suppressAutoHyphens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3C" w:rsidRPr="000C433C" w:rsidRDefault="000C433C" w:rsidP="001E383C">
      <w:pPr>
        <w:widowControl w:val="0"/>
        <w:suppressAutoHyphens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</w:t>
      </w:r>
      <w:r w:rsidR="001E3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избирательной комиссии</w:t>
      </w:r>
    </w:p>
    <w:p w:rsidR="001E383C" w:rsidRPr="003E1332" w:rsidRDefault="001E383C" w:rsidP="001E383C">
      <w:pPr>
        <w:widowControl w:val="0"/>
        <w:suppressAutoHyphens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332">
        <w:rPr>
          <w:rFonts w:ascii="Times New Roman" w:hAnsi="Times New Roman" w:cs="Times New Roman"/>
          <w:sz w:val="24"/>
          <w:szCs w:val="24"/>
        </w:rPr>
        <w:t>Кашарского района Ростовской области</w:t>
      </w:r>
    </w:p>
    <w:p w:rsidR="000C433C" w:rsidRPr="000C433C" w:rsidRDefault="001E383C" w:rsidP="001E38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32">
        <w:rPr>
          <w:rFonts w:ascii="Times New Roman" w:hAnsi="Times New Roman" w:cs="Times New Roman"/>
          <w:sz w:val="24"/>
          <w:szCs w:val="24"/>
        </w:rPr>
        <w:t>от 14.06.2019 г. № 104-1</w:t>
      </w:r>
    </w:p>
    <w:p w:rsidR="000C433C" w:rsidRPr="000C433C" w:rsidRDefault="000C433C" w:rsidP="001E38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0C433C" w:rsidRPr="000C433C" w:rsidRDefault="000C433C" w:rsidP="000C43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3C" w:rsidRPr="000C433C" w:rsidRDefault="001E383C" w:rsidP="000C43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3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Территориальную избирательную комиссию Кашарского района Ростовской области</w:t>
      </w:r>
    </w:p>
    <w:p w:rsidR="00B06B33" w:rsidRDefault="00B06B33" w:rsidP="00B06B3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Pr="007560C7" w:rsidRDefault="004A2431" w:rsidP="00FD439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FD4395" w:rsidRDefault="004A2431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4A2431" w:rsidRPr="00FD4395" w:rsidRDefault="004A2431" w:rsidP="00B06B33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1E383C" w:rsidRPr="001E383C" w:rsidRDefault="00B06B33" w:rsidP="001E383C">
      <w:pPr>
        <w:pStyle w:val="1"/>
        <w:spacing w:before="0" w:after="0"/>
        <w:jc w:val="both"/>
        <w:rPr>
          <w:b w:val="0"/>
          <w:i/>
        </w:rPr>
      </w:pPr>
      <w:r w:rsidRPr="00B06B33">
        <w:rPr>
          <w:b w:val="0"/>
        </w:rPr>
        <w:t xml:space="preserve">даю </w:t>
      </w:r>
      <w:r w:rsidRPr="001E383C">
        <w:rPr>
          <w:b w:val="0"/>
        </w:rPr>
        <w:t>согласие</w:t>
      </w:r>
      <w:r w:rsidR="001E383C" w:rsidRPr="001E383C">
        <w:rPr>
          <w:b w:val="0"/>
        </w:rPr>
        <w:t xml:space="preserve"> </w:t>
      </w:r>
      <w:r w:rsidR="001E383C" w:rsidRPr="001E383C">
        <w:rPr>
          <w:b w:val="0"/>
        </w:rPr>
        <w:t xml:space="preserve">при проведении дополнительных </w:t>
      </w:r>
      <w:proofErr w:type="gramStart"/>
      <w:r w:rsidR="001E383C" w:rsidRPr="001E383C">
        <w:rPr>
          <w:b w:val="0"/>
        </w:rPr>
        <w:t xml:space="preserve">выборов </w:t>
      </w:r>
      <w:r w:rsidR="001E383C" w:rsidRPr="001E383C">
        <w:rPr>
          <w:b w:val="0"/>
          <w:szCs w:val="24"/>
        </w:rPr>
        <w:t>депутата</w:t>
      </w:r>
      <w:r w:rsidR="001E383C" w:rsidRPr="001E383C">
        <w:rPr>
          <w:b w:val="0"/>
          <w:sz w:val="20"/>
          <w:szCs w:val="20"/>
        </w:rPr>
        <w:t xml:space="preserve"> </w:t>
      </w:r>
      <w:r w:rsidR="001E383C" w:rsidRPr="001E383C">
        <w:rPr>
          <w:b w:val="0"/>
          <w:szCs w:val="24"/>
        </w:rPr>
        <w:t>Собрания депутатов ______________________ сельского поселения</w:t>
      </w:r>
      <w:proofErr w:type="gramEnd"/>
      <w:r w:rsidR="001E383C" w:rsidRPr="001E383C">
        <w:rPr>
          <w:b w:val="0"/>
          <w:szCs w:val="24"/>
        </w:rPr>
        <w:t xml:space="preserve"> Кашарского района</w:t>
      </w:r>
      <w:r w:rsidR="001E383C" w:rsidRPr="001E383C">
        <w:rPr>
          <w:b w:val="0"/>
          <w:szCs w:val="24"/>
        </w:rPr>
        <w:br/>
      </w:r>
      <w:r w:rsidR="001E383C" w:rsidRPr="001E383C">
        <w:rPr>
          <w:b w:val="0"/>
          <w:i/>
          <w:iCs/>
          <w:sz w:val="16"/>
          <w:szCs w:val="16"/>
        </w:rPr>
        <w:t>(наименование представительного органа муниципального образования с указанием номера созыва)</w:t>
      </w:r>
    </w:p>
    <w:p w:rsidR="001E383C" w:rsidRDefault="001E383C" w:rsidP="001E383C">
      <w:pPr>
        <w:pStyle w:val="1"/>
        <w:spacing w:before="0" w:after="0"/>
        <w:jc w:val="both"/>
        <w:rPr>
          <w:b w:val="0"/>
        </w:rPr>
      </w:pPr>
      <w:r w:rsidRPr="001E383C">
        <w:rPr>
          <w:b w:val="0"/>
          <w:bCs w:val="0"/>
          <w:kern w:val="0"/>
          <w:szCs w:val="24"/>
        </w:rPr>
        <w:t>Ростовской области четвертого созыва</w:t>
      </w:r>
    </w:p>
    <w:p w:rsidR="00FD4395" w:rsidRDefault="00F9530A" w:rsidP="002150E7">
      <w:pPr>
        <w:pStyle w:val="1"/>
        <w:spacing w:before="0" w:after="0"/>
        <w:jc w:val="both"/>
      </w:pPr>
      <w:r w:rsidRPr="002150E7">
        <w:rPr>
          <w:b w:val="0"/>
        </w:rPr>
        <w:t xml:space="preserve">быть уполномоченным представителем </w:t>
      </w:r>
      <w:r w:rsidR="00FD4395" w:rsidRPr="002150E7">
        <w:rPr>
          <w:b w:val="0"/>
        </w:rPr>
        <w:t>по финансовым вопросам кандидата</w:t>
      </w:r>
    </w:p>
    <w:p w:rsidR="00FD4395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FD4395" w:rsidRPr="00FD4395" w:rsidRDefault="00FD4395" w:rsidP="00B06B33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F9530A" w:rsidRPr="00FD4395" w:rsidRDefault="00FD4395" w:rsidP="00B06B33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 </w:t>
      </w:r>
    </w:p>
    <w:p w:rsidR="00B06B33" w:rsidRPr="00FD4395" w:rsidRDefault="00F9530A" w:rsidP="00B06B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</w:t>
      </w:r>
      <w:r w:rsidR="00FD4395"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избирательного объединения</w:t>
      </w:r>
      <w:r w:rsidR="00B06B33" w:rsidRPr="00B06B3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B06B33" w:rsidRPr="00FD43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либо слова «в порядке самовыдвижения»)</w:t>
      </w:r>
    </w:p>
    <w:p w:rsidR="00FD4395" w:rsidRPr="00FD4395" w:rsidRDefault="00FD4395" w:rsidP="002150E7">
      <w:pPr>
        <w:tabs>
          <w:tab w:val="right" w:pos="93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C433C" w:rsidRPr="000C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</w:t>
      </w:r>
      <w:r w:rsidR="000C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31" w:rsidRDefault="004A2431" w:rsidP="00FD4395">
      <w:p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FD4395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D505C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  <w:r w:rsidR="00D505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D505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FD439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B824CA" w:rsidRPr="007560C7" w:rsidRDefault="00B824CA" w:rsidP="00FD4395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FD43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C201A6" w:rsidRPr="007560C7" w:rsidRDefault="00C201A6" w:rsidP="00FD439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FD4395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номер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FD43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Pr="00FD4395" w:rsidRDefault="00B824CA" w:rsidP="00FD4395">
      <w:pP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FD4395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0C1380"/>
    <w:rsid w:val="000C433C"/>
    <w:rsid w:val="001528DD"/>
    <w:rsid w:val="001E383C"/>
    <w:rsid w:val="002150E7"/>
    <w:rsid w:val="004A2431"/>
    <w:rsid w:val="00514097"/>
    <w:rsid w:val="00B06B33"/>
    <w:rsid w:val="00B077BB"/>
    <w:rsid w:val="00B672FD"/>
    <w:rsid w:val="00B824CA"/>
    <w:rsid w:val="00C201A6"/>
    <w:rsid w:val="00D505CC"/>
    <w:rsid w:val="00F9530A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B06B3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B3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B06B3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B3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Пользователь</cp:lastModifiedBy>
  <cp:revision>6</cp:revision>
  <cp:lastPrinted>2018-05-10T11:53:00Z</cp:lastPrinted>
  <dcterms:created xsi:type="dcterms:W3CDTF">2019-06-03T13:53:00Z</dcterms:created>
  <dcterms:modified xsi:type="dcterms:W3CDTF">2019-06-16T03:25:00Z</dcterms:modified>
</cp:coreProperties>
</file>