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>ТЕРРИТОРИАЛЬНАЯ ИЗБИРАТЕЛЬНАЯ КОМИССИЯ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DB1DA9" w:rsidP="002E150D">
            <w:pPr>
              <w:snapToGrid w:val="0"/>
            </w:pPr>
            <w:r>
              <w:t>12</w:t>
            </w:r>
            <w:r w:rsidR="002E150D">
              <w:t xml:space="preserve"> июля</w:t>
            </w:r>
            <w:r w:rsidR="00D20984" w:rsidRPr="003F112F">
              <w:t xml:space="preserve"> 201</w:t>
            </w:r>
            <w:r w:rsidR="002E150D">
              <w:t>3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DB1DA9">
            <w:pPr>
              <w:snapToGrid w:val="0"/>
            </w:pPr>
            <w:r w:rsidRPr="003F112F">
              <w:t xml:space="preserve">№ </w:t>
            </w:r>
            <w:r w:rsidR="002E150D">
              <w:rPr>
                <w:szCs w:val="28"/>
              </w:rPr>
              <w:t>9</w:t>
            </w:r>
            <w:r w:rsidR="00DB1DA9">
              <w:rPr>
                <w:szCs w:val="28"/>
              </w:rPr>
              <w:t>9</w:t>
            </w:r>
            <w:r w:rsidR="002E150D">
              <w:rPr>
                <w:szCs w:val="28"/>
              </w:rPr>
              <w:t>-97</w:t>
            </w:r>
            <w:r w:rsidR="00DB1DA9">
              <w:rPr>
                <w:szCs w:val="28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2E150D" w:rsidRDefault="009A729A" w:rsidP="00DB1DA9">
            <w:pPr>
              <w:spacing w:before="240"/>
              <w:jc w:val="both"/>
              <w:rPr>
                <w:b/>
                <w:color w:val="000000"/>
              </w:rPr>
            </w:pPr>
            <w:r w:rsidRPr="002E150D">
              <w:rPr>
                <w:b/>
                <w:szCs w:val="28"/>
              </w:rPr>
              <w:t>О работ</w:t>
            </w:r>
            <w:r w:rsidR="00DB1DA9">
              <w:rPr>
                <w:b/>
                <w:szCs w:val="28"/>
              </w:rPr>
              <w:t xml:space="preserve">е </w:t>
            </w:r>
            <w:r w:rsidRPr="002E150D">
              <w:rPr>
                <w:b/>
                <w:szCs w:val="28"/>
              </w:rPr>
              <w:t>территориальной избирательной комиссии</w:t>
            </w:r>
            <w:r w:rsidR="00DB1DA9">
              <w:rPr>
                <w:b/>
                <w:szCs w:val="28"/>
              </w:rPr>
              <w:t xml:space="preserve"> по уточнению списков избирателей</w:t>
            </w:r>
            <w:r w:rsidRPr="002E150D">
              <w:rPr>
                <w:b/>
                <w:szCs w:val="28"/>
              </w:rPr>
              <w:t xml:space="preserve"> в</w:t>
            </w:r>
            <w:r w:rsidR="008D2EE3" w:rsidRPr="002E150D">
              <w:rPr>
                <w:b/>
                <w:szCs w:val="28"/>
              </w:rPr>
              <w:t xml:space="preserve"> период подготовки</w:t>
            </w:r>
            <w:r w:rsidRPr="002E150D">
              <w:rPr>
                <w:b/>
                <w:szCs w:val="28"/>
              </w:rPr>
              <w:t xml:space="preserve"> и проведения</w:t>
            </w:r>
            <w:r w:rsidR="002E150D">
              <w:rPr>
                <w:b/>
                <w:szCs w:val="28"/>
              </w:rPr>
              <w:t xml:space="preserve"> выборов</w:t>
            </w:r>
            <w:r w:rsidR="008D2EE3" w:rsidRPr="002E150D">
              <w:rPr>
                <w:b/>
                <w:szCs w:val="28"/>
              </w:rPr>
              <w:t xml:space="preserve"> </w:t>
            </w:r>
            <w:r w:rsidR="002E150D" w:rsidRPr="002E150D">
              <w:rPr>
                <w:b/>
                <w:szCs w:val="28"/>
              </w:rPr>
              <w:t>депутатов Законодательного Собрания Ростовской области пятого созыва</w:t>
            </w:r>
            <w:r w:rsidR="008D2EE3" w:rsidRPr="002E150D">
              <w:rPr>
                <w:b/>
                <w:szCs w:val="28"/>
              </w:rPr>
              <w:t>, назначенны</w:t>
            </w:r>
            <w:r w:rsidRPr="002E150D">
              <w:rPr>
                <w:b/>
                <w:szCs w:val="28"/>
              </w:rPr>
              <w:t>х</w:t>
            </w:r>
            <w:r w:rsidR="008D2EE3" w:rsidRPr="002E150D">
              <w:rPr>
                <w:b/>
                <w:szCs w:val="28"/>
              </w:rPr>
              <w:t xml:space="preserve"> </w:t>
            </w:r>
            <w:r w:rsidR="002E150D">
              <w:rPr>
                <w:b/>
                <w:szCs w:val="28"/>
              </w:rPr>
              <w:br/>
            </w:r>
            <w:r w:rsidR="008D2EE3" w:rsidRPr="002E150D">
              <w:rPr>
                <w:b/>
                <w:szCs w:val="28"/>
              </w:rPr>
              <w:t xml:space="preserve">на </w:t>
            </w:r>
            <w:r w:rsidR="002E150D">
              <w:rPr>
                <w:b/>
                <w:szCs w:val="28"/>
              </w:rPr>
              <w:t xml:space="preserve">08 </w:t>
            </w:r>
            <w:r w:rsidR="008D2EE3" w:rsidRPr="002E150D">
              <w:rPr>
                <w:b/>
                <w:szCs w:val="28"/>
              </w:rPr>
              <w:t>сентября 201</w:t>
            </w:r>
            <w:r w:rsidR="002E150D">
              <w:rPr>
                <w:b/>
                <w:szCs w:val="28"/>
              </w:rPr>
              <w:t>3</w:t>
            </w:r>
            <w:r w:rsidR="008D2EE3" w:rsidRPr="002E150D">
              <w:rPr>
                <w:b/>
                <w:szCs w:val="28"/>
              </w:rPr>
              <w:t xml:space="preserve">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DB1DA9" w:rsidRDefault="00DB1DA9" w:rsidP="00C65257">
      <w:pPr>
        <w:pStyle w:val="a3"/>
        <w:spacing w:line="360" w:lineRule="auto"/>
        <w:ind w:firstLine="720"/>
        <w:jc w:val="both"/>
        <w:rPr>
          <w:szCs w:val="28"/>
        </w:rPr>
      </w:pPr>
      <w:r w:rsidRPr="00DB1DA9">
        <w:rPr>
          <w:szCs w:val="28"/>
        </w:rPr>
        <w:t xml:space="preserve">В целях реализации полномочий членов территориальной избирательной комиссии, определенных статьей </w:t>
      </w:r>
      <w:r>
        <w:rPr>
          <w:szCs w:val="28"/>
        </w:rPr>
        <w:t>6</w:t>
      </w:r>
      <w:r w:rsidRPr="00DB1DA9">
        <w:rPr>
          <w:szCs w:val="28"/>
        </w:rPr>
        <w:t xml:space="preserve"> Областного Закона </w:t>
      </w:r>
      <w:r w:rsidRPr="00DB1DA9">
        <w:rPr>
          <w:szCs w:val="28"/>
        </w:rPr>
        <w:br/>
        <w:t>«О выборах депутатов Законодательного Собрания Ростовской области</w:t>
      </w:r>
      <w:r>
        <w:rPr>
          <w:szCs w:val="28"/>
        </w:rPr>
        <w:t>» №515-ЗС от 11 июля 2006 года</w:t>
      </w:r>
      <w:r w:rsidR="00C65257" w:rsidRPr="00DB1DA9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DB1DA9" w:rsidRDefault="00DB1DA9" w:rsidP="00DB1DA9">
      <w:pPr>
        <w:pStyle w:val="a7"/>
        <w:numPr>
          <w:ilvl w:val="0"/>
          <w:numId w:val="2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>Системному администратору В.Н. Фоменко совместно с секретарем комиссии Л.Ю. Злобиной не позднее 28 августа 2013 года составить списки избирателей отдельно по каждому участку.</w:t>
      </w:r>
    </w:p>
    <w:p w:rsidR="00DB1DA9" w:rsidRDefault="00DB1DA9" w:rsidP="00DB1DA9">
      <w:pPr>
        <w:pStyle w:val="a7"/>
        <w:numPr>
          <w:ilvl w:val="0"/>
          <w:numId w:val="2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DB1DA9">
        <w:rPr>
          <w:rFonts w:ascii="Times New Roman" w:hAnsi="Times New Roman"/>
          <w:b w:val="0"/>
          <w:szCs w:val="28"/>
        </w:rPr>
        <w:t xml:space="preserve">Передать по актам первые экземпляры списков избирателей соответствующим участковым избирательным комиссиям Кашарского района </w:t>
      </w:r>
      <w:r>
        <w:rPr>
          <w:rFonts w:ascii="Times New Roman" w:hAnsi="Times New Roman"/>
          <w:b w:val="0"/>
          <w:szCs w:val="28"/>
        </w:rPr>
        <w:t>28 августа 2013 года</w:t>
      </w:r>
      <w:r w:rsidRPr="00DB1DA9">
        <w:rPr>
          <w:rFonts w:ascii="Times New Roman" w:hAnsi="Times New Roman"/>
          <w:b w:val="0"/>
          <w:szCs w:val="28"/>
        </w:rPr>
        <w:t>.</w:t>
      </w:r>
    </w:p>
    <w:p w:rsidR="00081ADF" w:rsidRDefault="00DB1DA9" w:rsidP="00081ADF">
      <w:pPr>
        <w:pStyle w:val="a7"/>
        <w:numPr>
          <w:ilvl w:val="0"/>
          <w:numId w:val="2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DB1DA9">
        <w:rPr>
          <w:rFonts w:ascii="Times New Roman" w:hAnsi="Times New Roman"/>
          <w:b w:val="0"/>
          <w:szCs w:val="28"/>
        </w:rPr>
        <w:t xml:space="preserve">Участковым избирательным комиссиям в период с </w:t>
      </w:r>
      <w:r>
        <w:rPr>
          <w:rFonts w:ascii="Times New Roman" w:hAnsi="Times New Roman"/>
          <w:b w:val="0"/>
          <w:szCs w:val="28"/>
        </w:rPr>
        <w:t xml:space="preserve">29 </w:t>
      </w:r>
      <w:r w:rsidRPr="00DB1DA9">
        <w:rPr>
          <w:rFonts w:ascii="Times New Roman" w:hAnsi="Times New Roman"/>
          <w:b w:val="0"/>
          <w:szCs w:val="28"/>
        </w:rPr>
        <w:t xml:space="preserve">по </w:t>
      </w:r>
      <w:r>
        <w:rPr>
          <w:rFonts w:ascii="Times New Roman" w:hAnsi="Times New Roman"/>
          <w:b w:val="0"/>
          <w:szCs w:val="28"/>
        </w:rPr>
        <w:t>31 августа 2</w:t>
      </w:r>
      <w:r w:rsidRPr="00DB1DA9">
        <w:rPr>
          <w:rFonts w:ascii="Times New Roman" w:hAnsi="Times New Roman"/>
          <w:b w:val="0"/>
          <w:szCs w:val="28"/>
        </w:rPr>
        <w:t>01</w:t>
      </w:r>
      <w:r>
        <w:rPr>
          <w:rFonts w:ascii="Times New Roman" w:hAnsi="Times New Roman"/>
          <w:b w:val="0"/>
          <w:szCs w:val="28"/>
        </w:rPr>
        <w:t>3</w:t>
      </w:r>
      <w:r w:rsidRPr="00DB1DA9">
        <w:rPr>
          <w:rFonts w:ascii="Times New Roman" w:hAnsi="Times New Roman"/>
          <w:b w:val="0"/>
          <w:szCs w:val="28"/>
        </w:rPr>
        <w:t xml:space="preserve"> года направить избирателям приглашения для ознакомления и дополнительного уточнения списков избирателей.</w:t>
      </w:r>
    </w:p>
    <w:p w:rsidR="001633EB" w:rsidRDefault="00DB1DA9" w:rsidP="001633EB">
      <w:pPr>
        <w:pStyle w:val="a7"/>
        <w:numPr>
          <w:ilvl w:val="0"/>
          <w:numId w:val="2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81ADF">
        <w:rPr>
          <w:rFonts w:ascii="Times New Roman" w:hAnsi="Times New Roman"/>
          <w:b w:val="0"/>
          <w:szCs w:val="28"/>
        </w:rPr>
        <w:t xml:space="preserve">Председателям и секретарям участковых избирательных комиссий не позднее </w:t>
      </w:r>
      <w:r w:rsidR="00081ADF">
        <w:rPr>
          <w:rFonts w:ascii="Times New Roman" w:hAnsi="Times New Roman"/>
          <w:b w:val="0"/>
          <w:szCs w:val="28"/>
        </w:rPr>
        <w:t xml:space="preserve">07 сентября </w:t>
      </w:r>
      <w:r w:rsidRPr="00081ADF">
        <w:rPr>
          <w:rFonts w:ascii="Times New Roman" w:hAnsi="Times New Roman"/>
          <w:b w:val="0"/>
          <w:szCs w:val="28"/>
        </w:rPr>
        <w:t>201</w:t>
      </w:r>
      <w:r w:rsidR="00081ADF">
        <w:rPr>
          <w:rFonts w:ascii="Times New Roman" w:hAnsi="Times New Roman"/>
          <w:b w:val="0"/>
          <w:szCs w:val="28"/>
        </w:rPr>
        <w:t>3</w:t>
      </w:r>
      <w:r w:rsidRPr="00081ADF">
        <w:rPr>
          <w:rFonts w:ascii="Times New Roman" w:hAnsi="Times New Roman"/>
          <w:b w:val="0"/>
          <w:szCs w:val="28"/>
        </w:rPr>
        <w:t xml:space="preserve"> года подписать и заверить печатью участковой избирательной комиссии выверенный и уточненный список </w:t>
      </w:r>
      <w:r w:rsidRPr="00081ADF">
        <w:rPr>
          <w:rFonts w:ascii="Times New Roman" w:hAnsi="Times New Roman"/>
          <w:b w:val="0"/>
          <w:szCs w:val="28"/>
        </w:rPr>
        <w:lastRenderedPageBreak/>
        <w:t>избирателей, направить информацию в ТИК по соответствующей форме (прилагается).</w:t>
      </w:r>
    </w:p>
    <w:p w:rsidR="001633EB" w:rsidRDefault="00DB1DA9" w:rsidP="001633EB">
      <w:pPr>
        <w:pStyle w:val="a7"/>
        <w:numPr>
          <w:ilvl w:val="0"/>
          <w:numId w:val="2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633EB">
        <w:rPr>
          <w:rFonts w:ascii="Times New Roman" w:hAnsi="Times New Roman"/>
          <w:b w:val="0"/>
          <w:szCs w:val="28"/>
        </w:rPr>
        <w:t>Настоящее постановление направить в участковые избирательные комиссии Кашарского района.</w:t>
      </w:r>
    </w:p>
    <w:p w:rsidR="00DB1DA9" w:rsidRPr="001633EB" w:rsidRDefault="00DB1DA9" w:rsidP="001633EB">
      <w:pPr>
        <w:pStyle w:val="a7"/>
        <w:numPr>
          <w:ilvl w:val="0"/>
          <w:numId w:val="2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633EB">
        <w:rPr>
          <w:b w:val="0"/>
        </w:rPr>
        <w:t>Контроль за выполнением данного постановления возложить на секретаря комиссии Л.Ю. Злобину.</w:t>
      </w:r>
    </w:p>
    <w:p w:rsidR="00915C80" w:rsidRDefault="00915C80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A96149" w:rsidRDefault="005D75EC" w:rsidP="00406BA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A96149" w:rsidRDefault="00A96149" w:rsidP="00406BA7">
      <w:pPr>
        <w:jc w:val="both"/>
        <w:rPr>
          <w:szCs w:val="28"/>
        </w:rPr>
      </w:pPr>
    </w:p>
    <w:p w:rsidR="00A96149" w:rsidRDefault="00A96149" w:rsidP="00406BA7">
      <w:pPr>
        <w:jc w:val="both"/>
        <w:rPr>
          <w:szCs w:val="28"/>
        </w:rPr>
        <w:sectPr w:rsidR="00A96149" w:rsidSect="00A96149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1B506E" w:rsidRPr="001B506E" w:rsidRDefault="001B506E" w:rsidP="00A96149">
      <w:pPr>
        <w:jc w:val="right"/>
        <w:rPr>
          <w:sz w:val="24"/>
        </w:rPr>
      </w:pPr>
      <w:r w:rsidRPr="001B506E">
        <w:rPr>
          <w:sz w:val="24"/>
        </w:rPr>
        <w:lastRenderedPageBreak/>
        <w:t>Приложение</w:t>
      </w:r>
    </w:p>
    <w:p w:rsidR="001B506E" w:rsidRPr="001B506E" w:rsidRDefault="001B506E" w:rsidP="00A96149">
      <w:pPr>
        <w:jc w:val="right"/>
        <w:rPr>
          <w:sz w:val="24"/>
        </w:rPr>
      </w:pPr>
      <w:r w:rsidRPr="001B506E">
        <w:rPr>
          <w:sz w:val="24"/>
        </w:rPr>
        <w:t>к постановлению ТИК Кашарского района</w:t>
      </w:r>
    </w:p>
    <w:p w:rsidR="001B506E" w:rsidRDefault="001B506E" w:rsidP="00A96149">
      <w:pPr>
        <w:jc w:val="right"/>
        <w:rPr>
          <w:b/>
          <w:sz w:val="24"/>
        </w:rPr>
      </w:pPr>
      <w:r w:rsidRPr="001B506E">
        <w:rPr>
          <w:sz w:val="24"/>
        </w:rPr>
        <w:t>от 12 июля 2013 года № 99-973</w:t>
      </w:r>
    </w:p>
    <w:p w:rsidR="001B506E" w:rsidRDefault="001B506E" w:rsidP="00A96149">
      <w:pPr>
        <w:jc w:val="right"/>
        <w:rPr>
          <w:b/>
          <w:sz w:val="24"/>
        </w:rPr>
      </w:pPr>
    </w:p>
    <w:p w:rsidR="00A96149" w:rsidRPr="001B506E" w:rsidRDefault="00A96149" w:rsidP="00A96149">
      <w:pPr>
        <w:jc w:val="right"/>
        <w:rPr>
          <w:b/>
          <w:sz w:val="24"/>
        </w:rPr>
      </w:pPr>
      <w:r w:rsidRPr="001B506E">
        <w:rPr>
          <w:b/>
          <w:sz w:val="24"/>
        </w:rPr>
        <w:t>Участковая избирательная комиссия избирательного участка № _________</w:t>
      </w:r>
    </w:p>
    <w:p w:rsidR="00A96149" w:rsidRPr="001B506E" w:rsidRDefault="00A96149" w:rsidP="00A96149">
      <w:pPr>
        <w:jc w:val="right"/>
        <w:rPr>
          <w:b/>
          <w:sz w:val="24"/>
        </w:rPr>
      </w:pPr>
    </w:p>
    <w:p w:rsidR="00A96149" w:rsidRPr="001B506E" w:rsidRDefault="00A96149" w:rsidP="00A96149">
      <w:pPr>
        <w:rPr>
          <w:b/>
          <w:sz w:val="24"/>
        </w:rPr>
      </w:pPr>
      <w:r w:rsidRPr="001B506E">
        <w:rPr>
          <w:b/>
          <w:sz w:val="24"/>
        </w:rPr>
        <w:t xml:space="preserve">Информация по уточнению списков избирателей на 18 часов </w:t>
      </w:r>
      <w:r w:rsidR="001B506E" w:rsidRPr="001B506E">
        <w:rPr>
          <w:b/>
          <w:sz w:val="24"/>
        </w:rPr>
        <w:t>07</w:t>
      </w:r>
      <w:r w:rsidRPr="001B506E">
        <w:rPr>
          <w:b/>
          <w:sz w:val="24"/>
        </w:rPr>
        <w:t xml:space="preserve"> сентября 201</w:t>
      </w:r>
      <w:r w:rsidR="001B506E" w:rsidRPr="001B506E">
        <w:rPr>
          <w:b/>
          <w:sz w:val="24"/>
        </w:rPr>
        <w:t>3</w:t>
      </w:r>
      <w:r w:rsidRPr="001B506E">
        <w:rPr>
          <w:b/>
          <w:sz w:val="24"/>
        </w:rPr>
        <w:t xml:space="preserve"> года</w:t>
      </w:r>
    </w:p>
    <w:p w:rsidR="00A96149" w:rsidRPr="001B506E" w:rsidRDefault="00A96149" w:rsidP="00A96149">
      <w:pPr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9"/>
        <w:gridCol w:w="1305"/>
        <w:gridCol w:w="1298"/>
        <w:gridCol w:w="1298"/>
        <w:gridCol w:w="1304"/>
        <w:gridCol w:w="1304"/>
        <w:gridCol w:w="1304"/>
        <w:gridCol w:w="1304"/>
        <w:gridCol w:w="1304"/>
        <w:gridCol w:w="1283"/>
        <w:gridCol w:w="1783"/>
      </w:tblGrid>
      <w:tr w:rsidR="00A96149" w:rsidRPr="001B506E" w:rsidTr="00DF30A7">
        <w:trPr>
          <w:trHeight w:val="1365"/>
        </w:trPr>
        <w:tc>
          <w:tcPr>
            <w:tcW w:w="879" w:type="pct"/>
            <w:gridSpan w:val="2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Число избирателей, включенных в списки избирателей на момент передачи в УИК</w:t>
            </w:r>
          </w:p>
        </w:tc>
        <w:tc>
          <w:tcPr>
            <w:tcW w:w="1760" w:type="pct"/>
            <w:gridSpan w:val="4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Число избирателей, включенных в списки избирателей при их уточнении УИК до дня голосования, из них:</w:t>
            </w:r>
          </w:p>
        </w:tc>
        <w:tc>
          <w:tcPr>
            <w:tcW w:w="1757" w:type="pct"/>
            <w:gridSpan w:val="4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Число избирателей, исключенных из списков избирателей при их уточнении УИК до дня голосования</w:t>
            </w:r>
          </w:p>
        </w:tc>
        <w:tc>
          <w:tcPr>
            <w:tcW w:w="603" w:type="pct"/>
            <w:vMerge w:val="restart"/>
            <w:textDirection w:val="btLr"/>
          </w:tcPr>
          <w:p w:rsidR="00A96149" w:rsidRPr="001B506E" w:rsidRDefault="00A96149" w:rsidP="001B506E">
            <w:pPr>
              <w:ind w:left="113" w:right="113"/>
              <w:rPr>
                <w:sz w:val="24"/>
              </w:rPr>
            </w:pPr>
            <w:r w:rsidRPr="001B506E">
              <w:rPr>
                <w:b/>
                <w:bCs/>
                <w:sz w:val="24"/>
              </w:rPr>
              <w:t xml:space="preserve">Число избирателей, включенных в списки на </w:t>
            </w:r>
            <w:r w:rsidRPr="001B506E">
              <w:rPr>
                <w:b/>
                <w:bCs/>
                <w:sz w:val="24"/>
              </w:rPr>
              <w:br/>
              <w:t xml:space="preserve">момент его подписания УИК </w:t>
            </w:r>
            <w:r w:rsidRPr="001B506E">
              <w:rPr>
                <w:b/>
                <w:bCs/>
                <w:sz w:val="24"/>
              </w:rPr>
              <w:br/>
            </w:r>
            <w:r w:rsidR="001B506E" w:rsidRPr="001B506E">
              <w:rPr>
                <w:b/>
                <w:bCs/>
                <w:sz w:val="24"/>
              </w:rPr>
              <w:t>07</w:t>
            </w:r>
            <w:r w:rsidRPr="001B506E">
              <w:rPr>
                <w:b/>
                <w:bCs/>
                <w:sz w:val="24"/>
              </w:rPr>
              <w:t xml:space="preserve"> сентября 201</w:t>
            </w:r>
            <w:r w:rsidR="001B506E" w:rsidRPr="001B506E">
              <w:rPr>
                <w:b/>
                <w:bCs/>
                <w:sz w:val="24"/>
              </w:rPr>
              <w:t>3</w:t>
            </w:r>
            <w:r w:rsidRPr="001B506E">
              <w:rPr>
                <w:b/>
                <w:bCs/>
                <w:sz w:val="24"/>
              </w:rPr>
              <w:t xml:space="preserve"> года </w:t>
            </w:r>
            <w:r w:rsidRPr="001B506E">
              <w:rPr>
                <w:b/>
                <w:bCs/>
                <w:sz w:val="24"/>
              </w:rPr>
              <w:br/>
              <w:t>равно: столбец 3 + столбец 5 - столбец 9</w:t>
            </w:r>
          </w:p>
        </w:tc>
      </w:tr>
      <w:tr w:rsidR="00A96149" w:rsidRPr="001B506E" w:rsidTr="00DF30A7">
        <w:trPr>
          <w:trHeight w:val="4533"/>
        </w:trPr>
        <w:tc>
          <w:tcPr>
            <w:tcW w:w="439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  <w:r w:rsidRPr="001B506E">
              <w:rPr>
                <w:b/>
                <w:bCs/>
                <w:sz w:val="24"/>
              </w:rPr>
              <w:t>Всего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по месту временного пребывания</w:t>
            </w:r>
          </w:p>
        </w:tc>
        <w:tc>
          <w:tcPr>
            <w:tcW w:w="439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  <w:r w:rsidRPr="001B506E">
              <w:rPr>
                <w:b/>
                <w:bCs/>
                <w:sz w:val="24"/>
              </w:rPr>
              <w:t>Всего (сумма столбцов 6, 7, 8)</w:t>
            </w:r>
          </w:p>
        </w:tc>
        <w:tc>
          <w:tcPr>
            <w:tcW w:w="439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избирателей, зарегистрированных по месту жительства на территории избирательного участка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избирателей, включенных в списки избирателей по месту временного пребывания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избирателей, не имеющих регистрации по месту жительства в пределах Российской Федерации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  <w:r w:rsidRPr="001B506E">
              <w:rPr>
                <w:b/>
                <w:bCs/>
                <w:sz w:val="24"/>
              </w:rPr>
              <w:t>Всего (сумма столбцов 10, 11, 12)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на основании выдачи открепительного удостоверения</w:t>
            </w:r>
          </w:p>
        </w:tc>
        <w:tc>
          <w:tcPr>
            <w:tcW w:w="441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по информации  ТИК о включении избирателя в список избирателей на ином участке</w:t>
            </w:r>
          </w:p>
        </w:tc>
        <w:tc>
          <w:tcPr>
            <w:tcW w:w="434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по данным органов регистрационного учета населения (УФМС, ЗАГС)</w:t>
            </w:r>
          </w:p>
        </w:tc>
        <w:tc>
          <w:tcPr>
            <w:tcW w:w="603" w:type="pct"/>
            <w:vMerge/>
            <w:textDirection w:val="btLr"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</w:tr>
      <w:tr w:rsidR="00A96149" w:rsidRPr="001B506E" w:rsidTr="001B506E">
        <w:trPr>
          <w:trHeight w:val="163"/>
        </w:trPr>
        <w:tc>
          <w:tcPr>
            <w:tcW w:w="439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3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4</w:t>
            </w:r>
          </w:p>
        </w:tc>
        <w:tc>
          <w:tcPr>
            <w:tcW w:w="439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5</w:t>
            </w:r>
          </w:p>
        </w:tc>
        <w:tc>
          <w:tcPr>
            <w:tcW w:w="439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6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7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8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9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10</w:t>
            </w: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11</w:t>
            </w:r>
          </w:p>
        </w:tc>
        <w:tc>
          <w:tcPr>
            <w:tcW w:w="434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12</w:t>
            </w:r>
          </w:p>
        </w:tc>
        <w:tc>
          <w:tcPr>
            <w:tcW w:w="603" w:type="pct"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13</w:t>
            </w:r>
          </w:p>
        </w:tc>
      </w:tr>
      <w:tr w:rsidR="00A96149" w:rsidRPr="001B506E" w:rsidTr="00DF30A7">
        <w:trPr>
          <w:trHeight w:val="375"/>
        </w:trPr>
        <w:tc>
          <w:tcPr>
            <w:tcW w:w="439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  <w:p w:rsidR="00A96149" w:rsidRPr="001B506E" w:rsidRDefault="00A96149" w:rsidP="00DF30A7">
            <w:pPr>
              <w:rPr>
                <w:sz w:val="24"/>
              </w:rPr>
            </w:pPr>
          </w:p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39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39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  <w:p w:rsidR="00A96149" w:rsidRPr="001B506E" w:rsidRDefault="00A96149" w:rsidP="00DF30A7">
            <w:pPr>
              <w:rPr>
                <w:sz w:val="24"/>
              </w:rPr>
            </w:pPr>
          </w:p>
          <w:p w:rsidR="00A96149" w:rsidRPr="001B506E" w:rsidRDefault="00A96149" w:rsidP="001B506E">
            <w:pPr>
              <w:jc w:val="both"/>
              <w:rPr>
                <w:sz w:val="24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4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34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603" w:type="pct"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</w:tr>
    </w:tbl>
    <w:p w:rsidR="00A96149" w:rsidRPr="001B506E" w:rsidRDefault="00A96149" w:rsidP="00A96149">
      <w:pPr>
        <w:rPr>
          <w:sz w:val="24"/>
          <w:lang w:val="en-US"/>
        </w:rPr>
      </w:pPr>
    </w:p>
    <w:p w:rsidR="00A96149" w:rsidRPr="001B506E" w:rsidRDefault="00A96149" w:rsidP="00A96149">
      <w:pPr>
        <w:jc w:val="right"/>
        <w:rPr>
          <w:b/>
          <w:sz w:val="24"/>
        </w:rPr>
      </w:pPr>
      <w:r w:rsidRPr="001B506E">
        <w:rPr>
          <w:sz w:val="24"/>
        </w:rPr>
        <w:br w:type="page"/>
      </w:r>
      <w:r w:rsidRPr="001B506E">
        <w:rPr>
          <w:b/>
          <w:sz w:val="24"/>
        </w:rPr>
        <w:lastRenderedPageBreak/>
        <w:t>Участковая избирательная комиссия избирательного участка № _________</w:t>
      </w:r>
    </w:p>
    <w:p w:rsidR="00A96149" w:rsidRPr="001B506E" w:rsidRDefault="00A96149" w:rsidP="00A96149">
      <w:pPr>
        <w:rPr>
          <w:sz w:val="24"/>
        </w:rPr>
      </w:pPr>
    </w:p>
    <w:p w:rsidR="00A96149" w:rsidRPr="001B506E" w:rsidRDefault="00A96149" w:rsidP="00A96149">
      <w:pPr>
        <w:rPr>
          <w:b/>
          <w:sz w:val="24"/>
        </w:rPr>
      </w:pPr>
      <w:r w:rsidRPr="001B506E">
        <w:rPr>
          <w:b/>
          <w:sz w:val="24"/>
        </w:rPr>
        <w:t xml:space="preserve">Информация по уточнению списков избирателей на момент окончания голосования </w:t>
      </w:r>
      <w:r w:rsidR="001B506E">
        <w:rPr>
          <w:b/>
          <w:sz w:val="24"/>
        </w:rPr>
        <w:t>08</w:t>
      </w:r>
      <w:r w:rsidRPr="001B506E">
        <w:rPr>
          <w:b/>
          <w:sz w:val="24"/>
        </w:rPr>
        <w:t xml:space="preserve"> сентября 201</w:t>
      </w:r>
      <w:r w:rsidR="001B506E">
        <w:rPr>
          <w:b/>
          <w:sz w:val="24"/>
        </w:rPr>
        <w:t>3</w:t>
      </w:r>
      <w:r w:rsidRPr="001B506E">
        <w:rPr>
          <w:b/>
          <w:sz w:val="24"/>
        </w:rPr>
        <w:t xml:space="preserve"> года</w:t>
      </w:r>
    </w:p>
    <w:p w:rsidR="00A96149" w:rsidRPr="001B506E" w:rsidRDefault="00A96149" w:rsidP="00A96149">
      <w:pPr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230"/>
        <w:gridCol w:w="1230"/>
        <w:gridCol w:w="1230"/>
        <w:gridCol w:w="1230"/>
        <w:gridCol w:w="1230"/>
        <w:gridCol w:w="905"/>
        <w:gridCol w:w="1275"/>
        <w:gridCol w:w="2200"/>
        <w:gridCol w:w="1292"/>
        <w:gridCol w:w="1263"/>
      </w:tblGrid>
      <w:tr w:rsidR="00A96149" w:rsidRPr="001B506E" w:rsidTr="00DF30A7">
        <w:trPr>
          <w:trHeight w:val="1365"/>
        </w:trPr>
        <w:tc>
          <w:tcPr>
            <w:tcW w:w="575" w:type="pct"/>
            <w:vMerge w:val="restar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1B506E">
            <w:pPr>
              <w:rPr>
                <w:b/>
                <w:bCs/>
                <w:sz w:val="24"/>
              </w:rPr>
            </w:pPr>
            <w:r w:rsidRPr="001B506E">
              <w:rPr>
                <w:b/>
                <w:bCs/>
                <w:sz w:val="24"/>
              </w:rPr>
              <w:t xml:space="preserve">Число избирателей, включенных в списки на </w:t>
            </w:r>
            <w:r w:rsidRPr="001B506E">
              <w:rPr>
                <w:b/>
                <w:bCs/>
                <w:sz w:val="24"/>
              </w:rPr>
              <w:br/>
              <w:t xml:space="preserve">момент его подписания УИК </w:t>
            </w:r>
            <w:r w:rsidR="001B506E">
              <w:rPr>
                <w:b/>
                <w:bCs/>
                <w:sz w:val="24"/>
              </w:rPr>
              <w:t>07</w:t>
            </w:r>
            <w:r w:rsidRPr="001B506E">
              <w:rPr>
                <w:b/>
                <w:bCs/>
                <w:sz w:val="24"/>
              </w:rPr>
              <w:t xml:space="preserve"> сентября 201</w:t>
            </w:r>
            <w:r w:rsidR="001B506E">
              <w:rPr>
                <w:b/>
                <w:bCs/>
                <w:sz w:val="24"/>
              </w:rPr>
              <w:t>3</w:t>
            </w:r>
            <w:r w:rsidRPr="001B506E">
              <w:rPr>
                <w:b/>
                <w:bCs/>
                <w:sz w:val="24"/>
              </w:rPr>
              <w:t xml:space="preserve"> года </w:t>
            </w:r>
            <w:r w:rsidRPr="001B506E">
              <w:rPr>
                <w:b/>
                <w:bCs/>
                <w:sz w:val="24"/>
              </w:rPr>
              <w:br/>
              <w:t>равно: столбец 3 + столбец 5 - столбец 9</w:t>
            </w:r>
          </w:p>
        </w:tc>
        <w:tc>
          <w:tcPr>
            <w:tcW w:w="2080" w:type="pct"/>
            <w:gridSpan w:val="5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Число избирателей, включенных в списки избирателей в день голосования, из них:</w:t>
            </w:r>
          </w:p>
        </w:tc>
        <w:tc>
          <w:tcPr>
            <w:tcW w:w="737" w:type="pct"/>
            <w:gridSpan w:val="2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Число избирателей, исключенных из списков избирателей в день голосования</w:t>
            </w:r>
          </w:p>
        </w:tc>
        <w:tc>
          <w:tcPr>
            <w:tcW w:w="744" w:type="pct"/>
            <w:vMerge w:val="restar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  <w:r w:rsidRPr="001B506E">
              <w:rPr>
                <w:b/>
                <w:bCs/>
                <w:sz w:val="24"/>
              </w:rPr>
              <w:t xml:space="preserve">Число избирателей, включенных в списки избирателей </w:t>
            </w:r>
            <w:r w:rsidRPr="001B506E">
              <w:rPr>
                <w:b/>
                <w:bCs/>
                <w:sz w:val="24"/>
              </w:rPr>
              <w:br/>
              <w:t xml:space="preserve">на момент окончания голосования. </w:t>
            </w:r>
            <w:r w:rsidRPr="001B506E">
              <w:rPr>
                <w:b/>
                <w:bCs/>
                <w:sz w:val="24"/>
              </w:rPr>
              <w:br/>
              <w:t>Полученное значение должно быть равно значению 1 строки протокола с итогами выборов!!!</w:t>
            </w:r>
          </w:p>
        </w:tc>
        <w:tc>
          <w:tcPr>
            <w:tcW w:w="864" w:type="pct"/>
            <w:gridSpan w:val="2"/>
            <w:shd w:val="clear" w:color="auto" w:fill="auto"/>
            <w:vAlign w:val="center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Данные из протокола ТИК</w:t>
            </w:r>
          </w:p>
        </w:tc>
      </w:tr>
      <w:tr w:rsidR="00A96149" w:rsidRPr="001B506E" w:rsidTr="00DF30A7">
        <w:trPr>
          <w:trHeight w:val="4915"/>
        </w:trPr>
        <w:tc>
          <w:tcPr>
            <w:tcW w:w="575" w:type="pct"/>
            <w:vMerge/>
            <w:vAlign w:val="center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</w:p>
        </w:tc>
        <w:tc>
          <w:tcPr>
            <w:tcW w:w="416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  <w:r w:rsidRPr="001B506E">
              <w:rPr>
                <w:b/>
                <w:bCs/>
                <w:sz w:val="24"/>
              </w:rPr>
              <w:t>Всего (сумма столбцов 15, 16, 17, 18)</w:t>
            </w:r>
          </w:p>
        </w:tc>
        <w:tc>
          <w:tcPr>
            <w:tcW w:w="416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</w:t>
            </w:r>
            <w:r w:rsidR="001B506E">
              <w:rPr>
                <w:sz w:val="24"/>
              </w:rPr>
              <w:t xml:space="preserve"> </w:t>
            </w:r>
            <w:r w:rsidRPr="001B506E">
              <w:rPr>
                <w:sz w:val="24"/>
              </w:rPr>
              <w:t>на основании открепительного удостоверения</w:t>
            </w:r>
          </w:p>
        </w:tc>
        <w:tc>
          <w:tcPr>
            <w:tcW w:w="416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избирателей, зарегистрированных по месту жительства на территории избирательного участка</w:t>
            </w:r>
          </w:p>
        </w:tc>
        <w:tc>
          <w:tcPr>
            <w:tcW w:w="416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 xml:space="preserve">в т.ч. избирателей, включенных в списки избирателей по месту временного пребывания </w:t>
            </w:r>
          </w:p>
        </w:tc>
        <w:tc>
          <w:tcPr>
            <w:tcW w:w="416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в т.ч. избирателей, не имеющих регистрации по месту жительства в пределах Российской Федерации</w:t>
            </w:r>
          </w:p>
        </w:tc>
        <w:tc>
          <w:tcPr>
            <w:tcW w:w="306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  <w:r w:rsidRPr="001B506E">
              <w:rPr>
                <w:b/>
                <w:bCs/>
                <w:sz w:val="24"/>
              </w:rPr>
              <w:t>Всего (больше или равно столбец 20)</w:t>
            </w:r>
          </w:p>
        </w:tc>
        <w:tc>
          <w:tcPr>
            <w:tcW w:w="431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По информации ТИК о включении избирателя в список избирателей на ином участке</w:t>
            </w:r>
          </w:p>
        </w:tc>
        <w:tc>
          <w:tcPr>
            <w:tcW w:w="744" w:type="pct"/>
            <w:vMerge/>
            <w:shd w:val="clear" w:color="auto" w:fill="auto"/>
            <w:vAlign w:val="center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</w:p>
        </w:tc>
        <w:tc>
          <w:tcPr>
            <w:tcW w:w="437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1. Число избирателей, внесенных в список избирателей на момент окончания голосования</w:t>
            </w:r>
          </w:p>
        </w:tc>
        <w:tc>
          <w:tcPr>
            <w:tcW w:w="427" w:type="pct"/>
            <w:shd w:val="clear" w:color="auto" w:fill="auto"/>
            <w:textDirection w:val="btLr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12. Число открепительных удостоверений, выданных участковой избирательной комиссией …</w:t>
            </w:r>
          </w:p>
        </w:tc>
      </w:tr>
      <w:tr w:rsidR="00A96149" w:rsidRPr="001B506E" w:rsidTr="001B506E">
        <w:trPr>
          <w:trHeight w:val="157"/>
        </w:trPr>
        <w:tc>
          <w:tcPr>
            <w:tcW w:w="575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13</w:t>
            </w: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14</w:t>
            </w: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15</w:t>
            </w: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16</w:t>
            </w: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17</w:t>
            </w: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18</w:t>
            </w:r>
          </w:p>
        </w:tc>
        <w:tc>
          <w:tcPr>
            <w:tcW w:w="30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19</w:t>
            </w:r>
          </w:p>
        </w:tc>
        <w:tc>
          <w:tcPr>
            <w:tcW w:w="43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20</w:t>
            </w:r>
          </w:p>
        </w:tc>
        <w:tc>
          <w:tcPr>
            <w:tcW w:w="744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bCs/>
                <w:sz w:val="24"/>
              </w:rPr>
            </w:pPr>
            <w:r w:rsidRPr="001B506E">
              <w:rPr>
                <w:bCs/>
                <w:sz w:val="24"/>
              </w:rPr>
              <w:t>21</w:t>
            </w:r>
          </w:p>
        </w:tc>
        <w:tc>
          <w:tcPr>
            <w:tcW w:w="437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22</w:t>
            </w:r>
          </w:p>
        </w:tc>
        <w:tc>
          <w:tcPr>
            <w:tcW w:w="427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  <w:r w:rsidRPr="001B506E">
              <w:rPr>
                <w:sz w:val="24"/>
              </w:rPr>
              <w:t>23</w:t>
            </w:r>
          </w:p>
        </w:tc>
      </w:tr>
      <w:tr w:rsidR="00A96149" w:rsidRPr="001B506E" w:rsidTr="00DF30A7">
        <w:trPr>
          <w:trHeight w:val="375"/>
        </w:trPr>
        <w:tc>
          <w:tcPr>
            <w:tcW w:w="575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  <w:p w:rsidR="00A96149" w:rsidRPr="001B506E" w:rsidRDefault="00A96149" w:rsidP="00DF30A7">
            <w:pPr>
              <w:rPr>
                <w:sz w:val="24"/>
              </w:rPr>
            </w:pPr>
          </w:p>
          <w:p w:rsidR="00A96149" w:rsidRPr="001B506E" w:rsidRDefault="00A96149" w:rsidP="00DF30A7">
            <w:pPr>
              <w:rPr>
                <w:sz w:val="24"/>
              </w:rPr>
            </w:pPr>
          </w:p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1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306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31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744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b/>
                <w:bCs/>
                <w:sz w:val="24"/>
              </w:rPr>
            </w:pPr>
          </w:p>
        </w:tc>
        <w:tc>
          <w:tcPr>
            <w:tcW w:w="437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  <w:tc>
          <w:tcPr>
            <w:tcW w:w="427" w:type="pct"/>
            <w:shd w:val="clear" w:color="auto" w:fill="auto"/>
            <w:vAlign w:val="bottom"/>
            <w:hideMark/>
          </w:tcPr>
          <w:p w:rsidR="00A96149" w:rsidRPr="001B506E" w:rsidRDefault="00A96149" w:rsidP="00DF30A7">
            <w:pPr>
              <w:rPr>
                <w:sz w:val="24"/>
              </w:rPr>
            </w:pPr>
          </w:p>
        </w:tc>
      </w:tr>
    </w:tbl>
    <w:p w:rsidR="008D2EE3" w:rsidRPr="001B506E" w:rsidRDefault="008D2EE3" w:rsidP="00406BA7">
      <w:pPr>
        <w:jc w:val="both"/>
        <w:rPr>
          <w:sz w:val="24"/>
        </w:rPr>
      </w:pPr>
    </w:p>
    <w:sectPr w:rsidR="008D2EE3" w:rsidRPr="001B506E" w:rsidSect="00DF30A7">
      <w:pgSz w:w="16838" w:h="11906" w:orient="landscape"/>
      <w:pgMar w:top="1134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0A7" w:rsidRDefault="00DF30A7" w:rsidP="00A96149">
      <w:r>
        <w:separator/>
      </w:r>
    </w:p>
  </w:endnote>
  <w:endnote w:type="continuationSeparator" w:id="0">
    <w:p w:rsidR="00DF30A7" w:rsidRDefault="00DF30A7" w:rsidP="00A96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0A7" w:rsidRDefault="00DF30A7" w:rsidP="00A96149">
      <w:r>
        <w:separator/>
      </w:r>
    </w:p>
  </w:footnote>
  <w:footnote w:type="continuationSeparator" w:id="0">
    <w:p w:rsidR="00DF30A7" w:rsidRDefault="00DF30A7" w:rsidP="00A961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149" w:rsidRDefault="00A96149">
    <w:pPr>
      <w:pStyle w:val="a9"/>
    </w:pPr>
    <w:r>
      <w:fldChar w:fldCharType="begin"/>
    </w:r>
    <w:r>
      <w:instrText>PAGE   \* MERGEFORMAT</w:instrText>
    </w:r>
    <w:r>
      <w:fldChar w:fldCharType="separate"/>
    </w:r>
    <w:r w:rsidR="00240FAF">
      <w:rPr>
        <w:noProof/>
      </w:rPr>
      <w:t>4</w:t>
    </w:r>
    <w:r>
      <w:fldChar w:fldCharType="end"/>
    </w:r>
  </w:p>
  <w:p w:rsidR="00A96149" w:rsidRDefault="00A9614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81ADF"/>
    <w:rsid w:val="0009420A"/>
    <w:rsid w:val="000E496D"/>
    <w:rsid w:val="0014231D"/>
    <w:rsid w:val="001633EB"/>
    <w:rsid w:val="001B506E"/>
    <w:rsid w:val="001D4ADA"/>
    <w:rsid w:val="00206016"/>
    <w:rsid w:val="00240FAF"/>
    <w:rsid w:val="00281524"/>
    <w:rsid w:val="002E150D"/>
    <w:rsid w:val="003174AF"/>
    <w:rsid w:val="00325338"/>
    <w:rsid w:val="003F112F"/>
    <w:rsid w:val="003F52E2"/>
    <w:rsid w:val="00406BA7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673E0"/>
    <w:rsid w:val="00994FF6"/>
    <w:rsid w:val="009A729A"/>
    <w:rsid w:val="009B16A9"/>
    <w:rsid w:val="00A760F1"/>
    <w:rsid w:val="00A96149"/>
    <w:rsid w:val="00AA2217"/>
    <w:rsid w:val="00AC3D6C"/>
    <w:rsid w:val="00C65257"/>
    <w:rsid w:val="00C77F50"/>
    <w:rsid w:val="00D20984"/>
    <w:rsid w:val="00DA7763"/>
    <w:rsid w:val="00DB1DA9"/>
    <w:rsid w:val="00DF30A7"/>
    <w:rsid w:val="00E10EDB"/>
    <w:rsid w:val="00E13FCA"/>
    <w:rsid w:val="00E21713"/>
    <w:rsid w:val="00E21919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139C77-37E7-43A3-B99F-3FFF818E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DB1DA9"/>
    <w:pPr>
      <w:ind w:left="708"/>
    </w:pPr>
  </w:style>
  <w:style w:type="paragraph" w:styleId="a9">
    <w:name w:val="header"/>
    <w:basedOn w:val="a"/>
    <w:link w:val="aa"/>
    <w:uiPriority w:val="99"/>
    <w:unhideWhenUsed/>
    <w:rsid w:val="00A9614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A96149"/>
    <w:rPr>
      <w:sz w:val="28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A9614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A96149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3AF7E-3CBC-432A-B63B-45123F8F8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2012-08-10T11:19:00Z</cp:lastPrinted>
  <dcterms:created xsi:type="dcterms:W3CDTF">2017-02-15T07:10:00Z</dcterms:created>
  <dcterms:modified xsi:type="dcterms:W3CDTF">2017-02-15T07:10:00Z</dcterms:modified>
</cp:coreProperties>
</file>