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EE7DA9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</w:t>
            </w:r>
            <w:r w:rsidR="00EE7DA9">
              <w:rPr>
                <w:szCs w:val="28"/>
              </w:rPr>
              <w:t>8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EE7DA9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EE7DA9" w:rsidRPr="00E6669D">
              <w:rPr>
                <w:b/>
                <w:szCs w:val="28"/>
              </w:rPr>
              <w:t>Еремин</w:t>
            </w:r>
            <w:r w:rsidR="00EE7DA9">
              <w:rPr>
                <w:b/>
                <w:szCs w:val="28"/>
              </w:rPr>
              <w:t>а</w:t>
            </w:r>
            <w:r w:rsidR="00EE7DA9" w:rsidRPr="00E6669D">
              <w:rPr>
                <w:b/>
                <w:szCs w:val="28"/>
              </w:rPr>
              <w:t xml:space="preserve"> Юри</w:t>
            </w:r>
            <w:r w:rsidR="00EE7DA9">
              <w:rPr>
                <w:b/>
                <w:szCs w:val="28"/>
              </w:rPr>
              <w:t xml:space="preserve">я </w:t>
            </w:r>
            <w:r w:rsidR="00EE7DA9" w:rsidRPr="00E6669D">
              <w:rPr>
                <w:b/>
                <w:szCs w:val="28"/>
              </w:rPr>
              <w:t>Григорьевич</w:t>
            </w:r>
            <w:r w:rsidR="00EE7DA9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3A76E6" w:rsidRPr="00E6669D">
              <w:rPr>
                <w:b/>
                <w:szCs w:val="28"/>
              </w:rPr>
              <w:t>по Кашарскому одномандатному избирательному округу №</w:t>
            </w:r>
            <w:r w:rsidR="00EE7DA9">
              <w:rPr>
                <w:b/>
                <w:szCs w:val="28"/>
              </w:rPr>
              <w:t>8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11690">
        <w:rPr>
          <w:szCs w:val="28"/>
        </w:rPr>
        <w:t xml:space="preserve">порядка </w:t>
      </w:r>
      <w:r w:rsidRPr="00EE7DA9">
        <w:rPr>
          <w:szCs w:val="28"/>
        </w:rPr>
        <w:t xml:space="preserve">выдвижения </w:t>
      </w:r>
      <w:r w:rsidR="00EE7DA9" w:rsidRPr="00EE7DA9">
        <w:rPr>
          <w:szCs w:val="28"/>
        </w:rPr>
        <w:t>Еремина Юрия Григорьевича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Pr="00EE7DA9">
        <w:rPr>
          <w:szCs w:val="28"/>
        </w:rPr>
        <w:t xml:space="preserve"> требов</w:t>
      </w:r>
      <w:r w:rsidRPr="003A76E6">
        <w:rPr>
          <w:szCs w:val="28"/>
        </w:rPr>
        <w:t xml:space="preserve">аниям </w:t>
      </w:r>
      <w:r w:rsidR="00DD7C81" w:rsidRPr="003A76E6">
        <w:rPr>
          <w:szCs w:val="28"/>
        </w:rPr>
        <w:t>Областного закона Ростовской области «О выборах депутатов представит</w:t>
      </w:r>
      <w:r w:rsidR="00DD7C81" w:rsidRPr="00AA17D8">
        <w:rPr>
          <w:szCs w:val="28"/>
        </w:rPr>
        <w:t>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EE7DA9" w:rsidRPr="00E6669D">
        <w:rPr>
          <w:b/>
          <w:szCs w:val="28"/>
        </w:rPr>
        <w:t>Еремин</w:t>
      </w:r>
      <w:r w:rsidR="00EE7DA9">
        <w:rPr>
          <w:b/>
          <w:szCs w:val="28"/>
        </w:rPr>
        <w:t>а</w:t>
      </w:r>
      <w:r w:rsidR="00EE7DA9" w:rsidRPr="00E6669D">
        <w:rPr>
          <w:b/>
          <w:szCs w:val="28"/>
        </w:rPr>
        <w:t xml:space="preserve"> Юри</w:t>
      </w:r>
      <w:r w:rsidR="00EE7DA9">
        <w:rPr>
          <w:b/>
          <w:szCs w:val="28"/>
        </w:rPr>
        <w:t xml:space="preserve">я </w:t>
      </w:r>
      <w:r w:rsidR="00EE7DA9" w:rsidRPr="00E6669D">
        <w:rPr>
          <w:b/>
          <w:szCs w:val="28"/>
        </w:rPr>
        <w:t>Григорьевич</w:t>
      </w:r>
      <w:r w:rsidR="00EE7DA9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EE7DA9">
        <w:rPr>
          <w:szCs w:val="28"/>
        </w:rPr>
        <w:t>17 ноября</w:t>
      </w:r>
      <w:r w:rsidR="00711690">
        <w:rPr>
          <w:szCs w:val="28"/>
        </w:rPr>
        <w:t xml:space="preserve"> 19</w:t>
      </w:r>
      <w:r w:rsidR="00EE7DA9">
        <w:rPr>
          <w:szCs w:val="28"/>
        </w:rPr>
        <w:t>75</w:t>
      </w:r>
      <w:r w:rsidR="00711690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E7DA9">
        <w:rPr>
          <w:szCs w:val="28"/>
        </w:rPr>
        <w:t xml:space="preserve">временно не работающего,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74458" w:rsidRPr="00E6669D">
        <w:rPr>
          <w:b/>
          <w:szCs w:val="28"/>
        </w:rPr>
        <w:t>по Кашарскому одномандатному избирательному округу №</w:t>
      </w:r>
      <w:r w:rsidR="00EE7DA9">
        <w:rPr>
          <w:b/>
          <w:szCs w:val="28"/>
        </w:rPr>
        <w:t>8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EE7DA9">
        <w:rPr>
          <w:szCs w:val="28"/>
        </w:rPr>
        <w:t>6</w:t>
      </w:r>
      <w:r w:rsidRPr="004D55FA">
        <w:rPr>
          <w:szCs w:val="28"/>
        </w:rPr>
        <w:t xml:space="preserve"> час. </w:t>
      </w:r>
      <w:r w:rsidR="00EE7DA9">
        <w:rPr>
          <w:szCs w:val="28"/>
        </w:rPr>
        <w:t>05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17506"/>
    <w:rsid w:val="00325338"/>
    <w:rsid w:val="00326A0B"/>
    <w:rsid w:val="00370F9B"/>
    <w:rsid w:val="003A76E6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11690"/>
    <w:rsid w:val="0071383E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B62425"/>
    <w:rsid w:val="00C0225B"/>
    <w:rsid w:val="00C1352A"/>
    <w:rsid w:val="00C42AFC"/>
    <w:rsid w:val="00C74458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EE7DA9"/>
    <w:rsid w:val="00F00F0C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F98AE6-8185-4E5E-8B3C-7E3456D2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2017-02-15T11:15:00Z</dcterms:created>
  <dcterms:modified xsi:type="dcterms:W3CDTF">2017-02-15T11:15:00Z</dcterms:modified>
</cp:coreProperties>
</file>