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B94713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B94713">
        <w:rPr>
          <w:b/>
          <w:sz w:val="34"/>
        </w:rPr>
        <w:t xml:space="preserve">ТЕРРИТОРИАЛЬНАЯ ИЗБИРАТЕЛЬНАЯ КОМИССИЯ </w:t>
      </w:r>
    </w:p>
    <w:p w:rsidR="005D75EC" w:rsidRPr="00B94713" w:rsidRDefault="005D75EC" w:rsidP="005D75EC">
      <w:pPr>
        <w:rPr>
          <w:b/>
          <w:bCs/>
          <w:sz w:val="32"/>
          <w:szCs w:val="32"/>
        </w:rPr>
      </w:pPr>
      <w:r w:rsidRPr="00B94713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B94713" w:rsidRDefault="005D75EC" w:rsidP="005D75EC">
      <w:pPr>
        <w:rPr>
          <w:b/>
          <w:bCs/>
          <w:sz w:val="32"/>
          <w:szCs w:val="32"/>
        </w:rPr>
      </w:pPr>
    </w:p>
    <w:p w:rsidR="005D75EC" w:rsidRPr="00B94713" w:rsidRDefault="005D75EC" w:rsidP="005D75EC">
      <w:pPr>
        <w:rPr>
          <w:b/>
          <w:spacing w:val="60"/>
          <w:sz w:val="32"/>
        </w:rPr>
      </w:pPr>
      <w:r w:rsidRPr="00B94713">
        <w:rPr>
          <w:b/>
          <w:spacing w:val="60"/>
          <w:sz w:val="32"/>
        </w:rPr>
        <w:t>ПОСТАНОВЛЕНИЕ</w:t>
      </w:r>
    </w:p>
    <w:p w:rsidR="005D75EC" w:rsidRPr="00B94713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B94713">
        <w:tc>
          <w:tcPr>
            <w:tcW w:w="3436" w:type="dxa"/>
            <w:shd w:val="clear" w:color="auto" w:fill="auto"/>
          </w:tcPr>
          <w:p w:rsidR="005D75EC" w:rsidRPr="00B94713" w:rsidRDefault="00D11ADE" w:rsidP="00D11ADE">
            <w:pPr>
              <w:snapToGrid w:val="0"/>
            </w:pPr>
            <w:r w:rsidRPr="00B94713">
              <w:t>09 сентября</w:t>
            </w:r>
            <w:r w:rsidR="00D85742" w:rsidRPr="00B94713">
              <w:t xml:space="preserve"> </w:t>
            </w:r>
            <w:r w:rsidR="00D20984" w:rsidRPr="00B94713">
              <w:t>201</w:t>
            </w:r>
            <w:r w:rsidRPr="00B94713">
              <w:t>3</w:t>
            </w:r>
            <w:r w:rsidR="00D20984" w:rsidRPr="00B94713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B94713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94713" w:rsidRDefault="005D75EC" w:rsidP="00A340F1">
            <w:pPr>
              <w:snapToGrid w:val="0"/>
            </w:pPr>
            <w:r w:rsidRPr="00B94713">
              <w:t xml:space="preserve">№ </w:t>
            </w:r>
            <w:r w:rsidR="00D11ADE" w:rsidRPr="00B94713">
              <w:t>10</w:t>
            </w:r>
            <w:r w:rsidR="00A340F1" w:rsidRPr="00B94713">
              <w:rPr>
                <w:lang w:val="en-US"/>
              </w:rPr>
              <w:t>9</w:t>
            </w:r>
            <w:r w:rsidR="00D11ADE" w:rsidRPr="00B94713">
              <w:t>-10</w:t>
            </w:r>
            <w:r w:rsidR="00A340F1" w:rsidRPr="00B94713">
              <w:rPr>
                <w:lang w:val="en-US"/>
              </w:rPr>
              <w:t>09</w:t>
            </w:r>
          </w:p>
        </w:tc>
      </w:tr>
    </w:tbl>
    <w:p w:rsidR="005D75EC" w:rsidRPr="00B94713" w:rsidRDefault="005D75EC" w:rsidP="005D75EC">
      <w:pPr>
        <w:spacing w:before="240"/>
      </w:pPr>
      <w:r w:rsidRPr="00B94713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B94713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B94713" w:rsidRDefault="00A74501" w:rsidP="00A74501">
            <w:pPr>
              <w:spacing w:before="240"/>
              <w:jc w:val="both"/>
              <w:rPr>
                <w:b/>
                <w:szCs w:val="28"/>
              </w:rPr>
            </w:pPr>
            <w:r>
              <w:rPr>
                <w:b/>
                <w:bCs/>
                <w:szCs w:val="28"/>
              </w:rPr>
              <w:t>Об итогах голосования по выборам</w:t>
            </w:r>
            <w:r w:rsidR="00D85742" w:rsidRPr="00B94713">
              <w:rPr>
                <w:b/>
                <w:szCs w:val="28"/>
              </w:rPr>
              <w:t xml:space="preserve"> </w:t>
            </w:r>
            <w:r w:rsidR="00D11ADE" w:rsidRPr="00B94713">
              <w:rPr>
                <w:b/>
                <w:szCs w:val="28"/>
              </w:rPr>
              <w:t xml:space="preserve">депутатов Законодательного Собрания Ростовской области пятого созыва </w:t>
            </w:r>
            <w:r>
              <w:rPr>
                <w:b/>
                <w:szCs w:val="28"/>
              </w:rPr>
              <w:t xml:space="preserve">8 сентября 2013 года </w:t>
            </w:r>
            <w:r w:rsidR="00D11ADE" w:rsidRPr="00B94713">
              <w:rPr>
                <w:b/>
                <w:szCs w:val="28"/>
              </w:rPr>
              <w:t>по Морозовскому одномандатному избирательному округу №3</w:t>
            </w:r>
            <w:r w:rsidR="00273352" w:rsidRPr="00B94713">
              <w:rPr>
                <w:b/>
                <w:bCs/>
                <w:szCs w:val="28"/>
              </w:rPr>
              <w:t xml:space="preserve"> на территории Кашарского района Ростовской области</w:t>
            </w:r>
          </w:p>
        </w:tc>
      </w:tr>
    </w:tbl>
    <w:p w:rsidR="005D75EC" w:rsidRPr="00B94713" w:rsidRDefault="005D75EC" w:rsidP="005D75EC">
      <w:pPr>
        <w:pStyle w:val="a3"/>
        <w:ind w:firstLine="567"/>
        <w:rPr>
          <w:b/>
          <w:szCs w:val="28"/>
        </w:rPr>
      </w:pPr>
    </w:p>
    <w:p w:rsidR="00D85742" w:rsidRPr="00B94713" w:rsidRDefault="00D11ADE" w:rsidP="00D85742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4713">
        <w:rPr>
          <w:rFonts w:ascii="Times New Roman" w:hAnsi="Times New Roman" w:cs="Times New Roman"/>
          <w:sz w:val="28"/>
          <w:szCs w:val="28"/>
        </w:rPr>
        <w:t>08 сентября 2013</w:t>
      </w:r>
      <w:r w:rsidR="00D85742" w:rsidRPr="00B94713">
        <w:rPr>
          <w:rFonts w:ascii="Times New Roman" w:hAnsi="Times New Roman" w:cs="Times New Roman"/>
          <w:sz w:val="28"/>
          <w:szCs w:val="28"/>
        </w:rPr>
        <w:t xml:space="preserve"> года прошли выборы </w:t>
      </w:r>
      <w:r w:rsidRPr="00B94713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пятого созыва</w:t>
      </w:r>
      <w:r w:rsidR="00273352" w:rsidRPr="00B94713">
        <w:rPr>
          <w:rFonts w:ascii="Times New Roman" w:hAnsi="Times New Roman" w:cs="Times New Roman"/>
          <w:sz w:val="28"/>
          <w:szCs w:val="28"/>
        </w:rPr>
        <w:t xml:space="preserve"> по Морозовскому одномандатному избирательному округу №3</w:t>
      </w:r>
      <w:r w:rsidR="00D85742" w:rsidRPr="00B94713">
        <w:rPr>
          <w:rFonts w:ascii="Times New Roman" w:hAnsi="Times New Roman" w:cs="Times New Roman"/>
          <w:sz w:val="28"/>
          <w:szCs w:val="28"/>
        </w:rPr>
        <w:t>.</w:t>
      </w:r>
    </w:p>
    <w:p w:rsidR="00D85742" w:rsidRPr="00B94713" w:rsidRDefault="00D85742" w:rsidP="00D85742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4713"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участковых избирательных комиссий избирательных участков №№ </w:t>
      </w:r>
      <w:r w:rsidR="00D11ADE" w:rsidRPr="00B94713">
        <w:rPr>
          <w:rFonts w:ascii="Times New Roman" w:hAnsi="Times New Roman" w:cs="Times New Roman"/>
          <w:sz w:val="28"/>
          <w:szCs w:val="28"/>
        </w:rPr>
        <w:t>867 – 903</w:t>
      </w:r>
      <w:r w:rsidRPr="00B94713">
        <w:rPr>
          <w:rFonts w:ascii="Times New Roman" w:hAnsi="Times New Roman" w:cs="Times New Roman"/>
          <w:sz w:val="28"/>
          <w:szCs w:val="28"/>
        </w:rPr>
        <w:t xml:space="preserve"> Кашарского района </w:t>
      </w:r>
      <w:r w:rsidR="00D11ADE" w:rsidRPr="00B94713">
        <w:rPr>
          <w:rFonts w:ascii="Times New Roman" w:hAnsi="Times New Roman" w:cs="Times New Roman"/>
          <w:sz w:val="28"/>
          <w:szCs w:val="28"/>
        </w:rPr>
        <w:t>об итогах голосования Т</w:t>
      </w:r>
      <w:r w:rsidRPr="00B94713">
        <w:rPr>
          <w:rFonts w:ascii="Times New Roman" w:hAnsi="Times New Roman" w:cs="Times New Roman"/>
          <w:sz w:val="28"/>
          <w:szCs w:val="28"/>
        </w:rPr>
        <w:t>ерритор</w:t>
      </w:r>
      <w:r w:rsidRPr="00B94713">
        <w:rPr>
          <w:rFonts w:ascii="Times New Roman" w:hAnsi="Times New Roman" w:cs="Times New Roman"/>
          <w:sz w:val="28"/>
          <w:szCs w:val="28"/>
        </w:rPr>
        <w:t>и</w:t>
      </w:r>
      <w:r w:rsidRPr="00B94713">
        <w:rPr>
          <w:rFonts w:ascii="Times New Roman" w:hAnsi="Times New Roman" w:cs="Times New Roman"/>
          <w:sz w:val="28"/>
          <w:szCs w:val="28"/>
        </w:rPr>
        <w:t xml:space="preserve">альная </w:t>
      </w:r>
      <w:r w:rsidRPr="00B94713"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Кашарского </w:t>
      </w:r>
      <w:r w:rsidRPr="00B94713">
        <w:rPr>
          <w:rFonts w:ascii="Times New Roman" w:hAnsi="Times New Roman" w:cs="Times New Roman"/>
          <w:sz w:val="28"/>
          <w:szCs w:val="28"/>
        </w:rPr>
        <w:t>района</w:t>
      </w:r>
      <w:r w:rsidR="009D5B2C" w:rsidRPr="00B94713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B94713">
        <w:rPr>
          <w:rFonts w:ascii="Times New Roman" w:hAnsi="Times New Roman" w:cs="Times New Roman"/>
          <w:sz w:val="28"/>
          <w:szCs w:val="28"/>
        </w:rPr>
        <w:t xml:space="preserve"> установила, что в выборах </w:t>
      </w:r>
      <w:r w:rsidR="00D11ADE" w:rsidRPr="00B94713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пятого созыва</w:t>
      </w:r>
      <w:r w:rsidR="00273352" w:rsidRPr="00B94713">
        <w:rPr>
          <w:rFonts w:ascii="Times New Roman" w:hAnsi="Times New Roman" w:cs="Times New Roman"/>
          <w:sz w:val="28"/>
          <w:szCs w:val="28"/>
        </w:rPr>
        <w:t xml:space="preserve"> по Морозовскому одномандатному избирательному округу №3</w:t>
      </w:r>
      <w:r w:rsidRPr="00B94713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D11ADE" w:rsidRPr="00B94713">
        <w:rPr>
          <w:rFonts w:ascii="Times New Roman" w:hAnsi="Times New Roman" w:cs="Times New Roman"/>
          <w:sz w:val="28"/>
          <w:szCs w:val="28"/>
        </w:rPr>
        <w:t xml:space="preserve">Кашарского </w:t>
      </w:r>
      <w:r w:rsidRPr="00B94713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B94713">
        <w:rPr>
          <w:rFonts w:ascii="Times New Roman" w:hAnsi="Times New Roman" w:cs="Times New Roman"/>
          <w:bCs/>
          <w:sz w:val="28"/>
          <w:szCs w:val="28"/>
        </w:rPr>
        <w:t>прин</w:t>
      </w:r>
      <w:r w:rsidRPr="00B94713">
        <w:rPr>
          <w:rFonts w:ascii="Times New Roman" w:hAnsi="Times New Roman" w:cs="Times New Roman"/>
          <w:bCs/>
          <w:sz w:val="28"/>
          <w:szCs w:val="28"/>
        </w:rPr>
        <w:t>я</w:t>
      </w:r>
      <w:r w:rsidRPr="00B94713">
        <w:rPr>
          <w:rFonts w:ascii="Times New Roman" w:hAnsi="Times New Roman" w:cs="Times New Roman"/>
          <w:bCs/>
          <w:sz w:val="28"/>
          <w:szCs w:val="28"/>
        </w:rPr>
        <w:t xml:space="preserve">ли участие </w:t>
      </w:r>
      <w:r w:rsidR="00DC01EA" w:rsidRPr="00B94713">
        <w:rPr>
          <w:rFonts w:ascii="Times New Roman" w:hAnsi="Times New Roman" w:cs="Times New Roman"/>
          <w:b/>
          <w:bCs/>
          <w:sz w:val="28"/>
          <w:szCs w:val="28"/>
        </w:rPr>
        <w:t>8117</w:t>
      </w:r>
      <w:r w:rsidR="00470862" w:rsidRPr="00B94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9471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DC01EA" w:rsidRPr="00B94713">
        <w:rPr>
          <w:rFonts w:ascii="Times New Roman" w:hAnsi="Times New Roman" w:cs="Times New Roman"/>
          <w:b/>
          <w:bCs/>
          <w:sz w:val="28"/>
          <w:szCs w:val="28"/>
        </w:rPr>
        <w:t>восемь тысяч сто семнадцать</w:t>
      </w:r>
      <w:r w:rsidRPr="00B947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B94713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C01EA" w:rsidRPr="00B94713">
        <w:rPr>
          <w:rFonts w:ascii="Times New Roman" w:hAnsi="Times New Roman" w:cs="Times New Roman"/>
          <w:b/>
          <w:bCs/>
          <w:sz w:val="28"/>
          <w:szCs w:val="28"/>
        </w:rPr>
        <w:t>41,34</w:t>
      </w:r>
      <w:r w:rsidRPr="00B94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94713"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D85742" w:rsidRPr="00B94713" w:rsidRDefault="00D85742" w:rsidP="00D85742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4713"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D85742" w:rsidRPr="00B94713" w:rsidRDefault="00D85742" w:rsidP="00D85742">
      <w:pPr>
        <w:pStyle w:val="ConsNonformat"/>
        <w:widowControl/>
        <w:spacing w:line="360" w:lineRule="auto"/>
        <w:jc w:val="center"/>
        <w:rPr>
          <w:rFonts w:ascii="Times New Roman" w:hAnsi="Times New Roman" w:cs="Times New Roman"/>
          <w:bCs/>
          <w:sz w:val="16"/>
          <w:szCs w:val="28"/>
        </w:rPr>
      </w:pP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  <w:r w:rsidRPr="00B94713">
        <w:rPr>
          <w:bCs/>
          <w:szCs w:val="28"/>
        </w:rPr>
        <w:t>1.</w:t>
      </w:r>
      <w:r w:rsidRPr="00B94713">
        <w:rPr>
          <w:szCs w:val="28"/>
        </w:rPr>
        <w:t xml:space="preserve"> за </w:t>
      </w:r>
      <w:r w:rsidR="00A340F1" w:rsidRPr="00B94713">
        <w:rPr>
          <w:b/>
          <w:szCs w:val="28"/>
        </w:rPr>
        <w:t>Василенко Александра Николаевича</w:t>
      </w:r>
      <w:r w:rsidR="008C7CAB" w:rsidRPr="00B94713">
        <w:rPr>
          <w:szCs w:val="28"/>
        </w:rPr>
        <w:t>, 19</w:t>
      </w:r>
      <w:r w:rsidR="00A340F1" w:rsidRPr="00B94713">
        <w:rPr>
          <w:szCs w:val="28"/>
        </w:rPr>
        <w:t>67</w:t>
      </w:r>
      <w:r w:rsidR="008C7CAB" w:rsidRPr="00B94713">
        <w:rPr>
          <w:szCs w:val="28"/>
        </w:rPr>
        <w:t xml:space="preserve"> года рождения; место жительства </w:t>
      </w:r>
      <w:r w:rsidR="00A340F1" w:rsidRPr="00B94713">
        <w:rPr>
          <w:szCs w:val="28"/>
        </w:rPr>
        <w:t xml:space="preserve">Ростовская область, Обливский район, станица Обливская; временно не работающий; </w:t>
      </w:r>
      <w:r w:rsidR="00D2124D" w:rsidRPr="00B94713">
        <w:rPr>
          <w:szCs w:val="28"/>
        </w:rPr>
        <w:t xml:space="preserve">выдвинут избирательным объединением Региональное отделение Партии </w:t>
      </w:r>
      <w:r w:rsidR="00D2124D" w:rsidRPr="00B94713">
        <w:rPr>
          <w:b/>
          <w:szCs w:val="28"/>
        </w:rPr>
        <w:t xml:space="preserve">СПРАВЕДЛИВАЯ РОССИЯ </w:t>
      </w:r>
      <w:r w:rsidR="00D2124D" w:rsidRPr="00B94713">
        <w:rPr>
          <w:szCs w:val="28"/>
        </w:rPr>
        <w:t xml:space="preserve">в Ростовской области; член Партии </w:t>
      </w:r>
      <w:r w:rsidR="00D2124D" w:rsidRPr="00B94713">
        <w:rPr>
          <w:b/>
          <w:szCs w:val="28"/>
        </w:rPr>
        <w:t xml:space="preserve">СПРАВЕДЛИВАЯ РОССИЯ; </w:t>
      </w:r>
      <w:r w:rsidR="00D2124D" w:rsidRPr="00B94713">
        <w:rPr>
          <w:szCs w:val="28"/>
        </w:rPr>
        <w:t xml:space="preserve">включен также в состав </w:t>
      </w:r>
      <w:r w:rsidR="00D2124D" w:rsidRPr="00B94713">
        <w:rPr>
          <w:szCs w:val="28"/>
        </w:rPr>
        <w:lastRenderedPageBreak/>
        <w:t>зарегистрированного областного списка кандидатов</w:t>
      </w:r>
      <w:r w:rsidR="00A340F1" w:rsidRPr="00B94713">
        <w:rPr>
          <w:szCs w:val="28"/>
        </w:rPr>
        <w:t xml:space="preserve">, </w:t>
      </w:r>
      <w:r w:rsidRPr="00B94713">
        <w:rPr>
          <w:bCs/>
          <w:szCs w:val="28"/>
        </w:rPr>
        <w:t xml:space="preserve">подано </w:t>
      </w:r>
      <w:r w:rsidR="005A3D52" w:rsidRPr="00B94713">
        <w:rPr>
          <w:b/>
          <w:bCs/>
          <w:szCs w:val="28"/>
        </w:rPr>
        <w:t>1193</w:t>
      </w:r>
      <w:r w:rsidRPr="00B94713">
        <w:rPr>
          <w:b/>
          <w:bCs/>
          <w:szCs w:val="28"/>
        </w:rPr>
        <w:t xml:space="preserve"> (</w:t>
      </w:r>
      <w:r w:rsidR="005A3D52" w:rsidRPr="00B94713">
        <w:rPr>
          <w:b/>
          <w:bCs/>
          <w:szCs w:val="28"/>
        </w:rPr>
        <w:t>одна тысяча сто девяносто три</w:t>
      </w:r>
      <w:r w:rsidRPr="00B94713">
        <w:rPr>
          <w:b/>
          <w:bCs/>
          <w:szCs w:val="28"/>
        </w:rPr>
        <w:t xml:space="preserve">) </w:t>
      </w:r>
      <w:r w:rsidRPr="00B94713">
        <w:rPr>
          <w:bCs/>
          <w:szCs w:val="28"/>
        </w:rPr>
        <w:t>голос</w:t>
      </w:r>
      <w:r w:rsidR="005A3D52" w:rsidRPr="00B94713">
        <w:rPr>
          <w:bCs/>
          <w:szCs w:val="28"/>
        </w:rPr>
        <w:t xml:space="preserve">а </w:t>
      </w:r>
      <w:r w:rsidRPr="00B94713">
        <w:rPr>
          <w:bCs/>
          <w:szCs w:val="28"/>
        </w:rPr>
        <w:t xml:space="preserve">избирателей, что составляет </w:t>
      </w:r>
      <w:r w:rsidR="005A3D52" w:rsidRPr="00B94713">
        <w:rPr>
          <w:b/>
          <w:bCs/>
          <w:szCs w:val="28"/>
        </w:rPr>
        <w:t>14</w:t>
      </w:r>
      <w:r w:rsidRPr="00B94713">
        <w:rPr>
          <w:b/>
          <w:bCs/>
          <w:szCs w:val="28"/>
        </w:rPr>
        <w:t>,</w:t>
      </w:r>
      <w:r w:rsidR="005A3D52" w:rsidRPr="00B94713">
        <w:rPr>
          <w:b/>
          <w:bCs/>
          <w:szCs w:val="28"/>
        </w:rPr>
        <w:t>70</w:t>
      </w:r>
      <w:r w:rsidRPr="00B94713">
        <w:rPr>
          <w:bCs/>
          <w:szCs w:val="28"/>
        </w:rPr>
        <w:t xml:space="preserve"> % от числа избирателей принявших уч</w:t>
      </w:r>
      <w:r w:rsidRPr="00B94713">
        <w:rPr>
          <w:bCs/>
          <w:szCs w:val="28"/>
        </w:rPr>
        <w:t>а</w:t>
      </w:r>
      <w:r w:rsidRPr="00B94713">
        <w:rPr>
          <w:bCs/>
          <w:szCs w:val="28"/>
        </w:rPr>
        <w:t>стие в голосовании;</w:t>
      </w:r>
    </w:p>
    <w:p w:rsidR="00D2124D" w:rsidRPr="00B94713" w:rsidRDefault="00D2124D" w:rsidP="00D85742">
      <w:pPr>
        <w:spacing w:line="360" w:lineRule="auto"/>
        <w:jc w:val="both"/>
        <w:rPr>
          <w:bCs/>
          <w:szCs w:val="28"/>
        </w:rPr>
      </w:pP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  <w:r w:rsidRPr="00B94713">
        <w:rPr>
          <w:bCs/>
          <w:szCs w:val="28"/>
        </w:rPr>
        <w:t>2.</w:t>
      </w:r>
      <w:r w:rsidRPr="00B94713">
        <w:rPr>
          <w:szCs w:val="28"/>
        </w:rPr>
        <w:t xml:space="preserve"> за </w:t>
      </w:r>
      <w:r w:rsidR="00D2124D" w:rsidRPr="00B94713">
        <w:rPr>
          <w:b/>
          <w:szCs w:val="28"/>
        </w:rPr>
        <w:t>Гринева Станислава Владимировича</w:t>
      </w:r>
      <w:r w:rsidR="008C7CAB" w:rsidRPr="00B94713">
        <w:rPr>
          <w:b/>
          <w:szCs w:val="28"/>
        </w:rPr>
        <w:t xml:space="preserve">, </w:t>
      </w:r>
      <w:r w:rsidR="008C7CAB" w:rsidRPr="00B94713">
        <w:rPr>
          <w:szCs w:val="28"/>
        </w:rPr>
        <w:t>19</w:t>
      </w:r>
      <w:r w:rsidR="00F51EAA" w:rsidRPr="00B94713">
        <w:rPr>
          <w:szCs w:val="28"/>
        </w:rPr>
        <w:t>8</w:t>
      </w:r>
      <w:r w:rsidR="008C7CAB" w:rsidRPr="00B94713">
        <w:rPr>
          <w:szCs w:val="28"/>
        </w:rPr>
        <w:t xml:space="preserve">4 года рождения; место жительства </w:t>
      </w:r>
      <w:r w:rsidR="00F51EAA" w:rsidRPr="00B94713">
        <w:rPr>
          <w:szCs w:val="28"/>
        </w:rPr>
        <w:t xml:space="preserve">Ростовская область, город </w:t>
      </w:r>
      <w:r w:rsidR="00A10CF2" w:rsidRPr="00B94713">
        <w:rPr>
          <w:szCs w:val="28"/>
        </w:rPr>
        <w:t>Ростов-на-Дону; общество с ограниченной ответственностью «Ростовский Завод СТРОЙДЕТАЛЬ»</w:t>
      </w:r>
      <w:r w:rsidR="008C7CAB" w:rsidRPr="00B94713">
        <w:rPr>
          <w:szCs w:val="28"/>
        </w:rPr>
        <w:t>,</w:t>
      </w:r>
      <w:r w:rsidR="00A10CF2" w:rsidRPr="00B94713">
        <w:rPr>
          <w:szCs w:val="28"/>
        </w:rPr>
        <w:t xml:space="preserve"> слесарь по ремонту оборудования четвертого разряда; выдвинут избирательным объединением Региональное отделение в Ростовской области</w:t>
      </w:r>
      <w:r w:rsidR="000D37B4" w:rsidRPr="00B94713">
        <w:rPr>
          <w:szCs w:val="28"/>
        </w:rPr>
        <w:t xml:space="preserve"> Политической партии «Гражданская Платформа»; включен также в состав зарегистрированного областного списка кандидатов</w:t>
      </w:r>
      <w:r w:rsidR="008C7CAB" w:rsidRPr="00B94713">
        <w:rPr>
          <w:szCs w:val="28"/>
        </w:rPr>
        <w:t>,</w:t>
      </w:r>
      <w:r w:rsidRPr="00B94713">
        <w:rPr>
          <w:szCs w:val="28"/>
        </w:rPr>
        <w:t xml:space="preserve"> </w:t>
      </w:r>
      <w:r w:rsidRPr="00B94713">
        <w:rPr>
          <w:bCs/>
          <w:szCs w:val="28"/>
        </w:rPr>
        <w:t xml:space="preserve">подано </w:t>
      </w:r>
      <w:r w:rsidR="005A3D52" w:rsidRPr="00B94713">
        <w:rPr>
          <w:b/>
          <w:bCs/>
          <w:szCs w:val="28"/>
        </w:rPr>
        <w:t>308</w:t>
      </w:r>
      <w:r w:rsidRPr="00B94713">
        <w:rPr>
          <w:b/>
          <w:bCs/>
          <w:szCs w:val="28"/>
        </w:rPr>
        <w:t xml:space="preserve"> (</w:t>
      </w:r>
      <w:r w:rsidR="005A3D52" w:rsidRPr="00B94713">
        <w:rPr>
          <w:b/>
          <w:bCs/>
          <w:szCs w:val="28"/>
        </w:rPr>
        <w:t>триста восемь</w:t>
      </w:r>
      <w:r w:rsidRPr="00B94713">
        <w:rPr>
          <w:b/>
          <w:bCs/>
          <w:szCs w:val="28"/>
        </w:rPr>
        <w:t>)</w:t>
      </w:r>
      <w:r w:rsidRPr="00B94713">
        <w:rPr>
          <w:bCs/>
          <w:szCs w:val="28"/>
        </w:rPr>
        <w:t xml:space="preserve"> голосов избирателей, что составляет </w:t>
      </w:r>
      <w:r w:rsidR="005A3D52" w:rsidRPr="00B94713">
        <w:rPr>
          <w:b/>
          <w:bCs/>
          <w:szCs w:val="28"/>
        </w:rPr>
        <w:t>3</w:t>
      </w:r>
      <w:r w:rsidR="00E9341F" w:rsidRPr="00B94713">
        <w:rPr>
          <w:b/>
          <w:bCs/>
          <w:szCs w:val="28"/>
        </w:rPr>
        <w:t>,</w:t>
      </w:r>
      <w:r w:rsidR="005A3D52" w:rsidRPr="00B94713">
        <w:rPr>
          <w:b/>
          <w:bCs/>
          <w:szCs w:val="28"/>
        </w:rPr>
        <w:t>79</w:t>
      </w:r>
      <w:r w:rsidRPr="00B94713">
        <w:rPr>
          <w:bCs/>
          <w:szCs w:val="28"/>
        </w:rPr>
        <w:t xml:space="preserve"> % от числа избирателей принявших уч</w:t>
      </w:r>
      <w:r w:rsidRPr="00B94713">
        <w:rPr>
          <w:bCs/>
          <w:szCs w:val="28"/>
        </w:rPr>
        <w:t>а</w:t>
      </w:r>
      <w:r w:rsidRPr="00B94713">
        <w:rPr>
          <w:bCs/>
          <w:szCs w:val="28"/>
        </w:rPr>
        <w:t>стие в голосовании;</w:t>
      </w: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  <w:r w:rsidRPr="00B94713">
        <w:rPr>
          <w:bCs/>
          <w:szCs w:val="28"/>
        </w:rPr>
        <w:t>3.</w:t>
      </w:r>
      <w:r w:rsidRPr="00B94713">
        <w:rPr>
          <w:szCs w:val="28"/>
        </w:rPr>
        <w:t xml:space="preserve"> за </w:t>
      </w:r>
      <w:r w:rsidR="000D37B4" w:rsidRPr="00B94713">
        <w:rPr>
          <w:b/>
          <w:szCs w:val="28"/>
        </w:rPr>
        <w:t>Лобунцова Николая Николаевича</w:t>
      </w:r>
      <w:r w:rsidR="008C7CAB" w:rsidRPr="00B94713">
        <w:rPr>
          <w:szCs w:val="28"/>
        </w:rPr>
        <w:t>, 19</w:t>
      </w:r>
      <w:r w:rsidR="000D37B4" w:rsidRPr="00B94713">
        <w:rPr>
          <w:szCs w:val="28"/>
        </w:rPr>
        <w:t>60</w:t>
      </w:r>
      <w:r w:rsidR="008C7CAB" w:rsidRPr="00B94713">
        <w:rPr>
          <w:szCs w:val="28"/>
        </w:rPr>
        <w:t xml:space="preserve"> года рождения; место жительства</w:t>
      </w:r>
      <w:r w:rsidR="000D37B4" w:rsidRPr="00B94713">
        <w:rPr>
          <w:szCs w:val="28"/>
        </w:rPr>
        <w:t xml:space="preserve"> Ростовская область, город Ростов-на-Дону; общество с ограниченной ответственностью «Ломбард «Вашъ финансовый партнеръ»</w:t>
      </w:r>
      <w:r w:rsidR="009A7495" w:rsidRPr="00B94713">
        <w:rPr>
          <w:szCs w:val="28"/>
        </w:rPr>
        <w:t xml:space="preserve">, водитель-экспедитор; выдвинут избирательным объединением </w:t>
      </w:r>
      <w:r w:rsidR="009A7495" w:rsidRPr="00B94713">
        <w:rPr>
          <w:b/>
          <w:szCs w:val="28"/>
        </w:rPr>
        <w:t>Политическая партия «Рожденные в СССР» в Ростовской области</w:t>
      </w:r>
      <w:r w:rsidR="009A7495" w:rsidRPr="00B94713">
        <w:rPr>
          <w:szCs w:val="28"/>
        </w:rPr>
        <w:t xml:space="preserve">; </w:t>
      </w:r>
      <w:r w:rsidRPr="00B94713">
        <w:rPr>
          <w:bCs/>
          <w:szCs w:val="28"/>
        </w:rPr>
        <w:t xml:space="preserve">подано </w:t>
      </w:r>
      <w:r w:rsidR="005A3D52" w:rsidRPr="00B94713">
        <w:rPr>
          <w:b/>
          <w:bCs/>
          <w:szCs w:val="28"/>
        </w:rPr>
        <w:t>582</w:t>
      </w:r>
      <w:r w:rsidRPr="00B94713">
        <w:rPr>
          <w:b/>
          <w:bCs/>
          <w:szCs w:val="28"/>
        </w:rPr>
        <w:t xml:space="preserve"> (</w:t>
      </w:r>
      <w:r w:rsidR="005A3D52" w:rsidRPr="00B94713">
        <w:rPr>
          <w:b/>
          <w:bCs/>
          <w:szCs w:val="28"/>
        </w:rPr>
        <w:t>пятьсот восемьдесят два</w:t>
      </w:r>
      <w:r w:rsidRPr="00B94713">
        <w:rPr>
          <w:b/>
          <w:bCs/>
          <w:szCs w:val="28"/>
        </w:rPr>
        <w:t>)</w:t>
      </w:r>
      <w:r w:rsidRPr="00B94713">
        <w:rPr>
          <w:bCs/>
          <w:szCs w:val="28"/>
        </w:rPr>
        <w:t xml:space="preserve"> голос</w:t>
      </w:r>
      <w:r w:rsidR="005A3D52" w:rsidRPr="00B94713">
        <w:rPr>
          <w:bCs/>
          <w:szCs w:val="28"/>
        </w:rPr>
        <w:t>а</w:t>
      </w:r>
      <w:r w:rsidR="00E9341F" w:rsidRPr="00B94713">
        <w:rPr>
          <w:bCs/>
          <w:szCs w:val="28"/>
        </w:rPr>
        <w:t xml:space="preserve"> </w:t>
      </w:r>
      <w:r w:rsidRPr="00B94713">
        <w:rPr>
          <w:bCs/>
          <w:szCs w:val="28"/>
        </w:rPr>
        <w:t xml:space="preserve">избирателей, что составляет </w:t>
      </w:r>
      <w:r w:rsidR="005A3D52" w:rsidRPr="00B94713">
        <w:rPr>
          <w:b/>
          <w:bCs/>
          <w:szCs w:val="28"/>
        </w:rPr>
        <w:t>7</w:t>
      </w:r>
      <w:r w:rsidR="00E9341F" w:rsidRPr="00B94713">
        <w:rPr>
          <w:b/>
          <w:bCs/>
          <w:szCs w:val="28"/>
        </w:rPr>
        <w:t>,</w:t>
      </w:r>
      <w:r w:rsidR="005A3D52" w:rsidRPr="00B94713">
        <w:rPr>
          <w:b/>
          <w:bCs/>
          <w:szCs w:val="28"/>
        </w:rPr>
        <w:t>17</w:t>
      </w:r>
      <w:r w:rsidRPr="00B94713">
        <w:rPr>
          <w:bCs/>
          <w:szCs w:val="28"/>
        </w:rPr>
        <w:t xml:space="preserve"> % от числа избирателей принявших уч</w:t>
      </w:r>
      <w:r w:rsidRPr="00B94713">
        <w:rPr>
          <w:bCs/>
          <w:szCs w:val="28"/>
        </w:rPr>
        <w:t>а</w:t>
      </w:r>
      <w:r w:rsidRPr="00B94713">
        <w:rPr>
          <w:bCs/>
          <w:szCs w:val="28"/>
        </w:rPr>
        <w:t>стие в голосовании;</w:t>
      </w: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  <w:r w:rsidRPr="00B94713">
        <w:rPr>
          <w:bCs/>
          <w:szCs w:val="28"/>
        </w:rPr>
        <w:t>4.</w:t>
      </w:r>
      <w:r w:rsidRPr="00B94713">
        <w:rPr>
          <w:szCs w:val="28"/>
        </w:rPr>
        <w:t xml:space="preserve"> за </w:t>
      </w:r>
      <w:r w:rsidR="009A7495" w:rsidRPr="00B94713">
        <w:rPr>
          <w:b/>
          <w:szCs w:val="28"/>
        </w:rPr>
        <w:t>Недеря Олега Евгеньевича</w:t>
      </w:r>
      <w:r w:rsidR="008C7CAB" w:rsidRPr="00B94713">
        <w:rPr>
          <w:szCs w:val="28"/>
        </w:rPr>
        <w:t>, 1965 года рождения; место жительства</w:t>
      </w:r>
      <w:r w:rsidR="009A7495" w:rsidRPr="00B94713">
        <w:rPr>
          <w:szCs w:val="28"/>
        </w:rPr>
        <w:t xml:space="preserve"> Ростовская область, город Ростов-на-Дону; общество с ограниченной ответственностью «Позитив», директор; выдвинут избирательным объединением Региональное отделение Политической партии «Партия Духовного Преображения России» в Ростовской области</w:t>
      </w:r>
      <w:r w:rsidR="008C7CAB" w:rsidRPr="00B94713">
        <w:rPr>
          <w:szCs w:val="28"/>
        </w:rPr>
        <w:t>,</w:t>
      </w:r>
      <w:r w:rsidRPr="00B94713">
        <w:rPr>
          <w:szCs w:val="28"/>
        </w:rPr>
        <w:t xml:space="preserve"> </w:t>
      </w:r>
      <w:r w:rsidRPr="00B94713">
        <w:rPr>
          <w:bCs/>
          <w:szCs w:val="28"/>
        </w:rPr>
        <w:t xml:space="preserve">подано </w:t>
      </w:r>
      <w:r w:rsidR="005A3D52" w:rsidRPr="00B94713">
        <w:rPr>
          <w:b/>
          <w:bCs/>
          <w:szCs w:val="28"/>
        </w:rPr>
        <w:t>175</w:t>
      </w:r>
      <w:r w:rsidRPr="00B94713">
        <w:rPr>
          <w:b/>
          <w:bCs/>
          <w:szCs w:val="28"/>
        </w:rPr>
        <w:t xml:space="preserve"> (</w:t>
      </w:r>
      <w:r w:rsidR="005A3D52" w:rsidRPr="00B94713">
        <w:rPr>
          <w:b/>
          <w:bCs/>
          <w:szCs w:val="28"/>
        </w:rPr>
        <w:t>сто семьдесят пять</w:t>
      </w:r>
      <w:r w:rsidRPr="00B94713">
        <w:rPr>
          <w:b/>
          <w:bCs/>
          <w:szCs w:val="28"/>
        </w:rPr>
        <w:t>)</w:t>
      </w:r>
      <w:r w:rsidRPr="00B94713">
        <w:rPr>
          <w:bCs/>
          <w:szCs w:val="28"/>
        </w:rPr>
        <w:t xml:space="preserve"> голосов избирателей, что составляет </w:t>
      </w:r>
      <w:r w:rsidR="00E9341F" w:rsidRPr="00B94713">
        <w:rPr>
          <w:b/>
          <w:bCs/>
          <w:szCs w:val="28"/>
        </w:rPr>
        <w:t>2,</w:t>
      </w:r>
      <w:r w:rsidR="005A3D52" w:rsidRPr="00B94713">
        <w:rPr>
          <w:b/>
          <w:bCs/>
          <w:szCs w:val="28"/>
        </w:rPr>
        <w:t>16</w:t>
      </w:r>
      <w:r w:rsidRPr="00B94713">
        <w:rPr>
          <w:bCs/>
          <w:szCs w:val="28"/>
        </w:rPr>
        <w:t xml:space="preserve"> % от числа избирателей принявших уч</w:t>
      </w:r>
      <w:r w:rsidRPr="00B94713">
        <w:rPr>
          <w:bCs/>
          <w:szCs w:val="28"/>
        </w:rPr>
        <w:t>а</w:t>
      </w:r>
      <w:r w:rsidRPr="00B94713">
        <w:rPr>
          <w:bCs/>
          <w:szCs w:val="28"/>
        </w:rPr>
        <w:t>стие в голосовании;</w:t>
      </w: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  <w:r w:rsidRPr="00B94713">
        <w:rPr>
          <w:bCs/>
          <w:szCs w:val="28"/>
        </w:rPr>
        <w:lastRenderedPageBreak/>
        <w:t>5.</w:t>
      </w:r>
      <w:r w:rsidRPr="00B94713">
        <w:rPr>
          <w:szCs w:val="28"/>
        </w:rPr>
        <w:t xml:space="preserve"> за </w:t>
      </w:r>
      <w:r w:rsidR="000B28FA" w:rsidRPr="00B94713">
        <w:rPr>
          <w:b/>
          <w:szCs w:val="28"/>
        </w:rPr>
        <w:t>П</w:t>
      </w:r>
      <w:r w:rsidR="002A61C2" w:rsidRPr="00B94713">
        <w:rPr>
          <w:b/>
          <w:szCs w:val="28"/>
        </w:rPr>
        <w:t>ятигорца Игоря Николаевича</w:t>
      </w:r>
      <w:r w:rsidR="000B28FA" w:rsidRPr="00B94713">
        <w:rPr>
          <w:szCs w:val="28"/>
        </w:rPr>
        <w:t>, 19</w:t>
      </w:r>
      <w:r w:rsidR="002A61C2" w:rsidRPr="00B94713">
        <w:rPr>
          <w:szCs w:val="28"/>
        </w:rPr>
        <w:t>63</w:t>
      </w:r>
      <w:r w:rsidR="000B28FA" w:rsidRPr="00B94713">
        <w:rPr>
          <w:szCs w:val="28"/>
        </w:rPr>
        <w:t xml:space="preserve"> года рождения; место жительства </w:t>
      </w:r>
      <w:r w:rsidR="002A61C2" w:rsidRPr="00B94713">
        <w:rPr>
          <w:szCs w:val="28"/>
        </w:rPr>
        <w:t>Ростовская область, город Ростов-на-Дону</w:t>
      </w:r>
      <w:r w:rsidR="000B28FA" w:rsidRPr="00B94713">
        <w:rPr>
          <w:szCs w:val="28"/>
        </w:rPr>
        <w:t>;</w:t>
      </w:r>
      <w:r w:rsidR="002A61C2" w:rsidRPr="00B94713">
        <w:rPr>
          <w:szCs w:val="28"/>
        </w:rPr>
        <w:t xml:space="preserve"> открытое акционерное общество «Российский Сельскохозяйственный банк» Ростовский региональный филиал, директор; депутат Законодательного Собрания Ростовской области четвертого созыва, работает на непостоянной основе; вы</w:t>
      </w:r>
      <w:r w:rsidR="000B28FA" w:rsidRPr="00B94713">
        <w:rPr>
          <w:szCs w:val="28"/>
        </w:rPr>
        <w:t>двинут</w:t>
      </w:r>
      <w:r w:rsidR="002A61C2" w:rsidRPr="00B94713">
        <w:rPr>
          <w:szCs w:val="28"/>
        </w:rPr>
        <w:t xml:space="preserve"> избирательным объединением Ростовское региональное отделение Партии </w:t>
      </w:r>
      <w:r w:rsidR="000B28FA" w:rsidRPr="00B94713">
        <w:rPr>
          <w:szCs w:val="28"/>
        </w:rPr>
        <w:t>«</w:t>
      </w:r>
      <w:r w:rsidR="000B28FA" w:rsidRPr="00B94713">
        <w:rPr>
          <w:b/>
          <w:szCs w:val="28"/>
        </w:rPr>
        <w:t>ЕДИНАЯ РОССИЯ</w:t>
      </w:r>
      <w:r w:rsidR="000B28FA" w:rsidRPr="00B94713">
        <w:rPr>
          <w:szCs w:val="28"/>
        </w:rPr>
        <w:t>»</w:t>
      </w:r>
      <w:r w:rsidR="002A61C2" w:rsidRPr="00B94713">
        <w:rPr>
          <w:szCs w:val="28"/>
        </w:rPr>
        <w:t>; член Партии «</w:t>
      </w:r>
      <w:r w:rsidR="002A61C2" w:rsidRPr="00B94713">
        <w:rPr>
          <w:b/>
          <w:szCs w:val="28"/>
        </w:rPr>
        <w:t>ЕДИНАЯ РОССИЯ</w:t>
      </w:r>
      <w:r w:rsidR="002A61C2" w:rsidRPr="00B94713">
        <w:rPr>
          <w:szCs w:val="28"/>
        </w:rPr>
        <w:t>»</w:t>
      </w:r>
      <w:r w:rsidR="000B28FA" w:rsidRPr="00B94713">
        <w:rPr>
          <w:szCs w:val="28"/>
        </w:rPr>
        <w:t xml:space="preserve">, </w:t>
      </w:r>
      <w:r w:rsidRPr="00B94713">
        <w:rPr>
          <w:bCs/>
          <w:szCs w:val="28"/>
        </w:rPr>
        <w:t xml:space="preserve">подано </w:t>
      </w:r>
      <w:r w:rsidR="005A3D52" w:rsidRPr="00B94713">
        <w:rPr>
          <w:b/>
          <w:bCs/>
          <w:szCs w:val="28"/>
        </w:rPr>
        <w:t>5539</w:t>
      </w:r>
      <w:r w:rsidRPr="00B94713">
        <w:rPr>
          <w:b/>
          <w:bCs/>
          <w:szCs w:val="28"/>
        </w:rPr>
        <w:t xml:space="preserve"> (</w:t>
      </w:r>
      <w:r w:rsidR="005A3D52" w:rsidRPr="00B94713">
        <w:rPr>
          <w:b/>
          <w:bCs/>
          <w:szCs w:val="28"/>
        </w:rPr>
        <w:t>пять тысяч пятьсот тридцать девять</w:t>
      </w:r>
      <w:r w:rsidRPr="00B94713">
        <w:rPr>
          <w:b/>
          <w:bCs/>
          <w:szCs w:val="28"/>
        </w:rPr>
        <w:t>)</w:t>
      </w:r>
      <w:r w:rsidRPr="00B94713">
        <w:rPr>
          <w:bCs/>
          <w:szCs w:val="28"/>
        </w:rPr>
        <w:t xml:space="preserve"> голосов избирателей, что составляет </w:t>
      </w:r>
      <w:r w:rsidR="00E9341F" w:rsidRPr="00B94713">
        <w:rPr>
          <w:b/>
          <w:bCs/>
          <w:szCs w:val="28"/>
        </w:rPr>
        <w:t>68,</w:t>
      </w:r>
      <w:r w:rsidR="005A3D52" w:rsidRPr="00B94713">
        <w:rPr>
          <w:b/>
          <w:bCs/>
          <w:szCs w:val="28"/>
        </w:rPr>
        <w:t>24</w:t>
      </w:r>
      <w:r w:rsidRPr="00B94713">
        <w:rPr>
          <w:bCs/>
          <w:szCs w:val="28"/>
        </w:rPr>
        <w:t xml:space="preserve"> % от числа избирателей принявших уч</w:t>
      </w:r>
      <w:r w:rsidRPr="00B94713">
        <w:rPr>
          <w:bCs/>
          <w:szCs w:val="28"/>
        </w:rPr>
        <w:t>а</w:t>
      </w:r>
      <w:r w:rsidRPr="00B94713">
        <w:rPr>
          <w:bCs/>
          <w:szCs w:val="28"/>
        </w:rPr>
        <w:t>стие в голосовании</w:t>
      </w:r>
      <w:r w:rsidR="000B28FA" w:rsidRPr="00B94713">
        <w:rPr>
          <w:bCs/>
          <w:szCs w:val="28"/>
        </w:rPr>
        <w:t>.</w:t>
      </w:r>
    </w:p>
    <w:p w:rsidR="00D85742" w:rsidRPr="00B94713" w:rsidRDefault="00D85742" w:rsidP="00D85742">
      <w:pPr>
        <w:spacing w:line="360" w:lineRule="auto"/>
        <w:jc w:val="both"/>
        <w:rPr>
          <w:bCs/>
          <w:szCs w:val="28"/>
        </w:rPr>
      </w:pPr>
    </w:p>
    <w:p w:rsidR="00884177" w:rsidRPr="00B94713" w:rsidRDefault="00D11ADE" w:rsidP="00D85742">
      <w:pPr>
        <w:pStyle w:val="a3"/>
        <w:spacing w:line="360" w:lineRule="auto"/>
        <w:ind w:firstLine="709"/>
        <w:jc w:val="both"/>
      </w:pPr>
      <w:r w:rsidRPr="00B94713">
        <w:rPr>
          <w:szCs w:val="28"/>
        </w:rPr>
        <w:t>В соответствии со статьей 56</w:t>
      </w:r>
      <w:r w:rsidRPr="00B94713">
        <w:rPr>
          <w:szCs w:val="28"/>
          <w:vertAlign w:val="superscript"/>
        </w:rPr>
        <w:t>1</w:t>
      </w:r>
      <w:r w:rsidRPr="00B94713">
        <w:rPr>
          <w:szCs w:val="28"/>
        </w:rPr>
        <w:t xml:space="preserve"> Областного Закона от 11 июля 2006 года №515-ЗС «О выборах депутатов Законодательного Собрания Ростовской области»</w:t>
      </w:r>
      <w:r w:rsidR="00292E2F" w:rsidRPr="00B94713">
        <w:t>,</w:t>
      </w:r>
    </w:p>
    <w:p w:rsidR="000B28FA" w:rsidRPr="00B94713" w:rsidRDefault="000B28FA" w:rsidP="00D85742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Default="005D75EC" w:rsidP="00161135">
      <w:pPr>
        <w:pStyle w:val="a3"/>
        <w:ind w:firstLine="709"/>
        <w:jc w:val="both"/>
        <w:rPr>
          <w:szCs w:val="28"/>
        </w:rPr>
      </w:pPr>
      <w:r w:rsidRPr="00B94713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A74501" w:rsidRDefault="00A74501" w:rsidP="005D75EC">
      <w:pPr>
        <w:pStyle w:val="a3"/>
        <w:ind w:firstLine="709"/>
        <w:jc w:val="both"/>
        <w:rPr>
          <w:szCs w:val="28"/>
        </w:rPr>
      </w:pPr>
    </w:p>
    <w:p w:rsidR="00A74501" w:rsidRDefault="00A74501" w:rsidP="00A74501">
      <w:pPr>
        <w:numPr>
          <w:ilvl w:val="0"/>
          <w:numId w:val="14"/>
        </w:numPr>
        <w:tabs>
          <w:tab w:val="clear" w:pos="1095"/>
          <w:tab w:val="num" w:pos="0"/>
        </w:tabs>
        <w:suppressAutoHyphens w:val="0"/>
        <w:spacing w:before="140" w:line="360" w:lineRule="auto"/>
        <w:ind w:left="0" w:firstLine="705"/>
        <w:jc w:val="both"/>
        <w:rPr>
          <w:szCs w:val="28"/>
        </w:rPr>
      </w:pPr>
      <w:r>
        <w:t xml:space="preserve">Утвердить протокол № 1 Территориальной избирательной комиссии </w:t>
      </w:r>
      <w:r w:rsidRPr="00B94713">
        <w:rPr>
          <w:szCs w:val="28"/>
        </w:rPr>
        <w:t>Кашарского</w:t>
      </w:r>
      <w:r>
        <w:t xml:space="preserve"> района Ростовской области об итогах голосования по выборам депутатов </w:t>
      </w:r>
      <w:r w:rsidRPr="008653D8">
        <w:rPr>
          <w:szCs w:val="28"/>
        </w:rPr>
        <w:t>Законодательного Собрания Ростовской области пятого созыва по Морозовскому одномандатному избирательному округу № 3.</w:t>
      </w:r>
    </w:p>
    <w:p w:rsidR="00A74501" w:rsidRDefault="00A74501" w:rsidP="00A74501">
      <w:pPr>
        <w:numPr>
          <w:ilvl w:val="0"/>
          <w:numId w:val="14"/>
        </w:numPr>
        <w:tabs>
          <w:tab w:val="clear" w:pos="1095"/>
          <w:tab w:val="num" w:pos="0"/>
        </w:tabs>
        <w:suppressAutoHyphens w:val="0"/>
        <w:spacing w:before="140" w:line="360" w:lineRule="auto"/>
        <w:ind w:left="0" w:firstLine="705"/>
        <w:jc w:val="both"/>
        <w:rPr>
          <w:szCs w:val="28"/>
        </w:rPr>
      </w:pPr>
      <w:r>
        <w:t xml:space="preserve">Утвердить сводную таблицу № 1 Территориальной избирательной комиссии </w:t>
      </w:r>
      <w:r w:rsidRPr="00B94713">
        <w:rPr>
          <w:szCs w:val="28"/>
        </w:rPr>
        <w:t>Кашарского</w:t>
      </w:r>
      <w:r>
        <w:t xml:space="preserve"> района Ростовской области по выборам депутатов </w:t>
      </w:r>
      <w:r w:rsidRPr="008653D8">
        <w:rPr>
          <w:szCs w:val="28"/>
        </w:rPr>
        <w:t>Законодательного Собрания Ростовской области пятого созыва по Морозовскому одномандатному избирательному округу № 3.</w:t>
      </w:r>
    </w:p>
    <w:p w:rsidR="00A74501" w:rsidRPr="00B94713" w:rsidRDefault="00A74501" w:rsidP="005D75EC">
      <w:pPr>
        <w:pStyle w:val="a3"/>
        <w:ind w:firstLine="709"/>
        <w:jc w:val="both"/>
        <w:rPr>
          <w:szCs w:val="28"/>
        </w:rPr>
      </w:pPr>
    </w:p>
    <w:p w:rsidR="001D7C28" w:rsidRPr="00B94713" w:rsidRDefault="001D7C28" w:rsidP="005D75EC">
      <w:pPr>
        <w:jc w:val="both"/>
        <w:rPr>
          <w:szCs w:val="28"/>
        </w:rPr>
      </w:pPr>
    </w:p>
    <w:p w:rsidR="00D85742" w:rsidRPr="00B94713" w:rsidRDefault="00D85742" w:rsidP="005D75EC">
      <w:pPr>
        <w:jc w:val="both"/>
        <w:rPr>
          <w:szCs w:val="28"/>
        </w:rPr>
      </w:pPr>
    </w:p>
    <w:p w:rsidR="005D75EC" w:rsidRPr="00B94713" w:rsidRDefault="005D75EC" w:rsidP="005D75EC">
      <w:pPr>
        <w:jc w:val="both"/>
        <w:rPr>
          <w:szCs w:val="28"/>
        </w:rPr>
      </w:pPr>
      <w:r w:rsidRPr="00B94713">
        <w:rPr>
          <w:szCs w:val="28"/>
        </w:rPr>
        <w:t>Председатель комиссии</w:t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  <w:t>А.В. Артюх</w:t>
      </w:r>
    </w:p>
    <w:p w:rsidR="00D20984" w:rsidRPr="00B94713" w:rsidRDefault="00D20984" w:rsidP="005D75EC">
      <w:pPr>
        <w:jc w:val="both"/>
        <w:rPr>
          <w:szCs w:val="28"/>
        </w:rPr>
      </w:pPr>
    </w:p>
    <w:p w:rsidR="00A31767" w:rsidRPr="00B94713" w:rsidRDefault="005D75EC" w:rsidP="00D85742">
      <w:pPr>
        <w:jc w:val="both"/>
        <w:rPr>
          <w:szCs w:val="28"/>
        </w:rPr>
      </w:pPr>
      <w:r w:rsidRPr="00B94713">
        <w:rPr>
          <w:szCs w:val="28"/>
        </w:rPr>
        <w:t xml:space="preserve">Секретарь комиссии </w:t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D20984" w:rsidRPr="00B94713">
        <w:rPr>
          <w:szCs w:val="28"/>
        </w:rPr>
        <w:tab/>
      </w:r>
      <w:r w:rsidR="00794051" w:rsidRPr="00B94713">
        <w:rPr>
          <w:szCs w:val="28"/>
        </w:rPr>
        <w:t>Л.Ю. Злобина</w:t>
      </w:r>
    </w:p>
    <w:sectPr w:rsidR="00A31767" w:rsidRPr="00B94713" w:rsidSect="00A74501">
      <w:headerReference w:type="default" r:id="rId7"/>
      <w:pgSz w:w="11906" w:h="16838"/>
      <w:pgMar w:top="1134" w:right="851" w:bottom="1134" w:left="147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D49" w:rsidRDefault="005F3D49" w:rsidP="00907E6E">
      <w:r>
        <w:separator/>
      </w:r>
    </w:p>
  </w:endnote>
  <w:endnote w:type="continuationSeparator" w:id="0">
    <w:p w:rsidR="005F3D49" w:rsidRDefault="005F3D49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D49" w:rsidRDefault="005F3D49" w:rsidP="00907E6E">
      <w:r>
        <w:separator/>
      </w:r>
    </w:p>
  </w:footnote>
  <w:footnote w:type="continuationSeparator" w:id="0">
    <w:p w:rsidR="005F3D49" w:rsidRDefault="005F3D49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08518C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D20AA8"/>
    <w:multiLevelType w:val="hybridMultilevel"/>
    <w:tmpl w:val="3C1C8D34"/>
    <w:lvl w:ilvl="0" w:tplc="A3625B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DE78E7"/>
    <w:multiLevelType w:val="hybridMultilevel"/>
    <w:tmpl w:val="FA3C5D50"/>
    <w:lvl w:ilvl="0" w:tplc="9FA05A48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CB820F3"/>
    <w:multiLevelType w:val="hybridMultilevel"/>
    <w:tmpl w:val="D458C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6F0245C"/>
    <w:multiLevelType w:val="hybridMultilevel"/>
    <w:tmpl w:val="54828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D60E3"/>
    <w:multiLevelType w:val="hybridMultilevel"/>
    <w:tmpl w:val="D458C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3650478F"/>
    <w:multiLevelType w:val="hybridMultilevel"/>
    <w:tmpl w:val="EE04AB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10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1" w15:restartNumberingAfterBreak="0">
    <w:nsid w:val="728812CE"/>
    <w:multiLevelType w:val="hybridMultilevel"/>
    <w:tmpl w:val="F9969622"/>
    <w:lvl w:ilvl="0" w:tplc="72BC153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4"/>
  </w:num>
  <w:num w:numId="5">
    <w:abstractNumId w:val="10"/>
  </w:num>
  <w:num w:numId="6">
    <w:abstractNumId w:val="6"/>
  </w:num>
  <w:num w:numId="7">
    <w:abstractNumId w:val="3"/>
  </w:num>
  <w:num w:numId="8">
    <w:abstractNumId w:val="7"/>
  </w:num>
  <w:num w:numId="9">
    <w:abstractNumId w:val="13"/>
  </w:num>
  <w:num w:numId="10">
    <w:abstractNumId w:val="11"/>
  </w:num>
  <w:num w:numId="11">
    <w:abstractNumId w:val="1"/>
  </w:num>
  <w:num w:numId="12">
    <w:abstractNumId w:val="8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71D4"/>
    <w:rsid w:val="0002238E"/>
    <w:rsid w:val="00023069"/>
    <w:rsid w:val="00031E02"/>
    <w:rsid w:val="00035543"/>
    <w:rsid w:val="00040929"/>
    <w:rsid w:val="000529A8"/>
    <w:rsid w:val="00052D45"/>
    <w:rsid w:val="00084D1F"/>
    <w:rsid w:val="0008518C"/>
    <w:rsid w:val="00086841"/>
    <w:rsid w:val="0009420A"/>
    <w:rsid w:val="000B28FA"/>
    <w:rsid w:val="000B4871"/>
    <w:rsid w:val="000D37B4"/>
    <w:rsid w:val="00101856"/>
    <w:rsid w:val="0014231D"/>
    <w:rsid w:val="00161135"/>
    <w:rsid w:val="00163BCB"/>
    <w:rsid w:val="0017575A"/>
    <w:rsid w:val="001778C7"/>
    <w:rsid w:val="00195764"/>
    <w:rsid w:val="001D1DBF"/>
    <w:rsid w:val="001D4ADA"/>
    <w:rsid w:val="001D7C28"/>
    <w:rsid w:val="001F1129"/>
    <w:rsid w:val="00220E45"/>
    <w:rsid w:val="00251D9F"/>
    <w:rsid w:val="00271164"/>
    <w:rsid w:val="00273352"/>
    <w:rsid w:val="00281524"/>
    <w:rsid w:val="00283B1F"/>
    <w:rsid w:val="00292E2F"/>
    <w:rsid w:val="002A61C2"/>
    <w:rsid w:val="002F4D80"/>
    <w:rsid w:val="0031712C"/>
    <w:rsid w:val="003174AF"/>
    <w:rsid w:val="00321B52"/>
    <w:rsid w:val="00322D73"/>
    <w:rsid w:val="00377C5A"/>
    <w:rsid w:val="003870B9"/>
    <w:rsid w:val="003A5E77"/>
    <w:rsid w:val="003B3F78"/>
    <w:rsid w:val="003D4F70"/>
    <w:rsid w:val="003F32AB"/>
    <w:rsid w:val="003F4DB4"/>
    <w:rsid w:val="004030BE"/>
    <w:rsid w:val="0040590E"/>
    <w:rsid w:val="00417C3C"/>
    <w:rsid w:val="004547A9"/>
    <w:rsid w:val="00470862"/>
    <w:rsid w:val="004A434F"/>
    <w:rsid w:val="004E6C6B"/>
    <w:rsid w:val="0050488A"/>
    <w:rsid w:val="0051683B"/>
    <w:rsid w:val="0052760F"/>
    <w:rsid w:val="00532A00"/>
    <w:rsid w:val="005442DA"/>
    <w:rsid w:val="0054653E"/>
    <w:rsid w:val="0056323F"/>
    <w:rsid w:val="005A3D52"/>
    <w:rsid w:val="005A4A52"/>
    <w:rsid w:val="005C610E"/>
    <w:rsid w:val="005D75EC"/>
    <w:rsid w:val="005E54EA"/>
    <w:rsid w:val="005F3D49"/>
    <w:rsid w:val="006000AD"/>
    <w:rsid w:val="00634670"/>
    <w:rsid w:val="00652F4D"/>
    <w:rsid w:val="0065588D"/>
    <w:rsid w:val="0066275C"/>
    <w:rsid w:val="00674929"/>
    <w:rsid w:val="0068304B"/>
    <w:rsid w:val="006A5C0B"/>
    <w:rsid w:val="006B3927"/>
    <w:rsid w:val="006E1345"/>
    <w:rsid w:val="007204FD"/>
    <w:rsid w:val="00777C68"/>
    <w:rsid w:val="0078407E"/>
    <w:rsid w:val="00794051"/>
    <w:rsid w:val="00794B6D"/>
    <w:rsid w:val="007A06BD"/>
    <w:rsid w:val="00804F6D"/>
    <w:rsid w:val="00812225"/>
    <w:rsid w:val="00820D30"/>
    <w:rsid w:val="00830B69"/>
    <w:rsid w:val="00831D42"/>
    <w:rsid w:val="00843C20"/>
    <w:rsid w:val="00844895"/>
    <w:rsid w:val="00884177"/>
    <w:rsid w:val="008912BC"/>
    <w:rsid w:val="008A37E5"/>
    <w:rsid w:val="008A7AB0"/>
    <w:rsid w:val="008B6392"/>
    <w:rsid w:val="008C7CAB"/>
    <w:rsid w:val="008E2226"/>
    <w:rsid w:val="008F22EA"/>
    <w:rsid w:val="00902111"/>
    <w:rsid w:val="009063C3"/>
    <w:rsid w:val="009071F2"/>
    <w:rsid w:val="00907E6E"/>
    <w:rsid w:val="00913E8D"/>
    <w:rsid w:val="00942987"/>
    <w:rsid w:val="0095447E"/>
    <w:rsid w:val="00960459"/>
    <w:rsid w:val="0096091A"/>
    <w:rsid w:val="009673E0"/>
    <w:rsid w:val="00973BAC"/>
    <w:rsid w:val="00994FF6"/>
    <w:rsid w:val="009A7495"/>
    <w:rsid w:val="009B0B56"/>
    <w:rsid w:val="009C1806"/>
    <w:rsid w:val="009C6ED9"/>
    <w:rsid w:val="009D5B2C"/>
    <w:rsid w:val="009F7B04"/>
    <w:rsid w:val="00A10CF2"/>
    <w:rsid w:val="00A1629F"/>
    <w:rsid w:val="00A31767"/>
    <w:rsid w:val="00A340F1"/>
    <w:rsid w:val="00A34C0B"/>
    <w:rsid w:val="00A74501"/>
    <w:rsid w:val="00A83884"/>
    <w:rsid w:val="00AA2217"/>
    <w:rsid w:val="00AA6388"/>
    <w:rsid w:val="00AB6F71"/>
    <w:rsid w:val="00AF5079"/>
    <w:rsid w:val="00B11263"/>
    <w:rsid w:val="00B447E6"/>
    <w:rsid w:val="00B5585A"/>
    <w:rsid w:val="00B6297D"/>
    <w:rsid w:val="00B94713"/>
    <w:rsid w:val="00BA509D"/>
    <w:rsid w:val="00BB2C21"/>
    <w:rsid w:val="00BB77C0"/>
    <w:rsid w:val="00BD37CE"/>
    <w:rsid w:val="00C00857"/>
    <w:rsid w:val="00C47793"/>
    <w:rsid w:val="00C52E83"/>
    <w:rsid w:val="00C7713E"/>
    <w:rsid w:val="00C77F50"/>
    <w:rsid w:val="00CB20CE"/>
    <w:rsid w:val="00CC6E90"/>
    <w:rsid w:val="00CE69F2"/>
    <w:rsid w:val="00CF739A"/>
    <w:rsid w:val="00CF7654"/>
    <w:rsid w:val="00D07A6A"/>
    <w:rsid w:val="00D11143"/>
    <w:rsid w:val="00D11ADE"/>
    <w:rsid w:val="00D20984"/>
    <w:rsid w:val="00D2124D"/>
    <w:rsid w:val="00D23FD5"/>
    <w:rsid w:val="00D26300"/>
    <w:rsid w:val="00D31363"/>
    <w:rsid w:val="00D4180A"/>
    <w:rsid w:val="00D46647"/>
    <w:rsid w:val="00D60138"/>
    <w:rsid w:val="00D8279B"/>
    <w:rsid w:val="00D83B1A"/>
    <w:rsid w:val="00D85196"/>
    <w:rsid w:val="00D85742"/>
    <w:rsid w:val="00D85F2D"/>
    <w:rsid w:val="00D86030"/>
    <w:rsid w:val="00D93653"/>
    <w:rsid w:val="00D95548"/>
    <w:rsid w:val="00DC01EA"/>
    <w:rsid w:val="00DD4B49"/>
    <w:rsid w:val="00DF510A"/>
    <w:rsid w:val="00E072BD"/>
    <w:rsid w:val="00E23C7A"/>
    <w:rsid w:val="00E35F86"/>
    <w:rsid w:val="00E77A76"/>
    <w:rsid w:val="00E77EAE"/>
    <w:rsid w:val="00E9341F"/>
    <w:rsid w:val="00E974B0"/>
    <w:rsid w:val="00EA0674"/>
    <w:rsid w:val="00EE0180"/>
    <w:rsid w:val="00EF7073"/>
    <w:rsid w:val="00F07EA3"/>
    <w:rsid w:val="00F20CDA"/>
    <w:rsid w:val="00F4781A"/>
    <w:rsid w:val="00F51EAA"/>
    <w:rsid w:val="00F63847"/>
    <w:rsid w:val="00F677BF"/>
    <w:rsid w:val="00F72E32"/>
    <w:rsid w:val="00F842B5"/>
    <w:rsid w:val="00F92424"/>
    <w:rsid w:val="00FC617E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CE5409-9530-476F-9585-3185DA56E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ConsNormal">
    <w:name w:val="ConsNormal"/>
    <w:rsid w:val="006346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customStyle="1" w:styleId="ad">
    <w:name w:val="Рабочий"/>
    <w:basedOn w:val="a"/>
    <w:rsid w:val="004E6C6B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2">
    <w:name w:val="Заголовочек 2"/>
    <w:basedOn w:val="a"/>
    <w:rsid w:val="004E6C6B"/>
    <w:pPr>
      <w:suppressAutoHyphens w:val="0"/>
      <w:spacing w:line="360" w:lineRule="auto"/>
    </w:pPr>
    <w:rPr>
      <w:b/>
      <w:caps/>
      <w:spacing w:val="60"/>
      <w:szCs w:val="20"/>
      <w:lang w:eastAsia="ru-RU"/>
    </w:rPr>
  </w:style>
  <w:style w:type="paragraph" w:customStyle="1" w:styleId="ae">
    <w:name w:val="Ñîäåðæ"/>
    <w:basedOn w:val="a"/>
    <w:rsid w:val="00D95548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customStyle="1" w:styleId="ConsPlusNormal">
    <w:name w:val="ConsPlusNormal"/>
    <w:rsid w:val="00A31767"/>
    <w:pPr>
      <w:widowControl w:val="0"/>
      <w:autoSpaceDE w:val="0"/>
      <w:autoSpaceDN w:val="0"/>
      <w:ind w:firstLine="720"/>
    </w:pPr>
    <w:rPr>
      <w:sz w:val="28"/>
      <w:szCs w:val="28"/>
    </w:rPr>
  </w:style>
  <w:style w:type="paragraph" w:customStyle="1" w:styleId="af">
    <w:name w:val="Стиль"/>
    <w:rsid w:val="00A3176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aiee">
    <w:name w:val="?aai?ee"/>
    <w:basedOn w:val="a"/>
    <w:rsid w:val="00D4180A"/>
    <w:pPr>
      <w:suppressAutoHyphens w:val="0"/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  <w:lang w:eastAsia="ru-RU"/>
    </w:rPr>
  </w:style>
  <w:style w:type="paragraph" w:customStyle="1" w:styleId="ConsNonformat">
    <w:name w:val="ConsNonformat"/>
    <w:rsid w:val="00D8574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2013-09-10T13:46:00Z</cp:lastPrinted>
  <dcterms:created xsi:type="dcterms:W3CDTF">2017-02-15T07:06:00Z</dcterms:created>
  <dcterms:modified xsi:type="dcterms:W3CDTF">2017-02-15T07:06:00Z</dcterms:modified>
</cp:coreProperties>
</file>