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7056AC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7056AC">
        <w:rPr>
          <w:b/>
          <w:sz w:val="34"/>
        </w:rPr>
        <w:t xml:space="preserve">ТЕРРИТОРИАЛЬНАЯ ИЗБИРАТЕЛЬНАЯ КОМИССИЯ 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  <w:r w:rsidRPr="007056AC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</w:p>
    <w:p w:rsidR="005D75EC" w:rsidRPr="007056AC" w:rsidRDefault="005D75EC" w:rsidP="005D75EC">
      <w:pPr>
        <w:rPr>
          <w:b/>
          <w:spacing w:val="60"/>
          <w:sz w:val="32"/>
        </w:rPr>
      </w:pPr>
      <w:r w:rsidRPr="007056AC">
        <w:rPr>
          <w:b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7056AC" w:rsidTr="008A75AE">
        <w:tc>
          <w:tcPr>
            <w:tcW w:w="3436" w:type="dxa"/>
            <w:shd w:val="clear" w:color="auto" w:fill="auto"/>
          </w:tcPr>
          <w:p w:rsidR="005D75EC" w:rsidRPr="007056AC" w:rsidRDefault="00602450" w:rsidP="003D0820">
            <w:pPr>
              <w:snapToGrid w:val="0"/>
            </w:pPr>
            <w:r w:rsidRPr="007056AC">
              <w:t>08 августа</w:t>
            </w:r>
            <w:r w:rsidR="00F21036" w:rsidRPr="007056AC">
              <w:t xml:space="preserve"> </w:t>
            </w:r>
            <w:r w:rsidR="00D20984" w:rsidRPr="007056AC">
              <w:t>201</w:t>
            </w:r>
            <w:r w:rsidR="00F21036" w:rsidRPr="007056AC">
              <w:t>4</w:t>
            </w:r>
            <w:r w:rsidR="00D20984" w:rsidRPr="007056AC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7056AC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7056AC" w:rsidRDefault="005D75EC" w:rsidP="005E6789">
            <w:pPr>
              <w:snapToGrid w:val="0"/>
            </w:pPr>
            <w:r w:rsidRPr="007056AC">
              <w:t xml:space="preserve">№ </w:t>
            </w:r>
            <w:r w:rsidR="003D0820" w:rsidRPr="007056AC">
              <w:rPr>
                <w:szCs w:val="28"/>
              </w:rPr>
              <w:t>13</w:t>
            </w:r>
            <w:r w:rsidR="00A27BF9" w:rsidRPr="007056AC">
              <w:rPr>
                <w:szCs w:val="28"/>
              </w:rPr>
              <w:t>8</w:t>
            </w:r>
            <w:r w:rsidR="003D0820" w:rsidRPr="007056AC">
              <w:rPr>
                <w:szCs w:val="28"/>
              </w:rPr>
              <w:t>-11</w:t>
            </w:r>
            <w:r w:rsidR="005E6789">
              <w:rPr>
                <w:szCs w:val="28"/>
              </w:rPr>
              <w:t>83</w:t>
            </w:r>
          </w:p>
        </w:tc>
      </w:tr>
    </w:tbl>
    <w:p w:rsidR="005D75EC" w:rsidRPr="007056AC" w:rsidRDefault="005D75EC" w:rsidP="005D75EC">
      <w:pPr>
        <w:spacing w:before="240"/>
      </w:pPr>
      <w:r w:rsidRPr="007056AC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7056AC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5E6789" w:rsidRDefault="00C0225B" w:rsidP="00D7493F">
            <w:pPr>
              <w:spacing w:before="240"/>
              <w:jc w:val="both"/>
              <w:rPr>
                <w:b/>
              </w:rPr>
            </w:pPr>
            <w:r w:rsidRPr="005E6789">
              <w:rPr>
                <w:b/>
                <w:szCs w:val="28"/>
              </w:rPr>
              <w:t>О</w:t>
            </w:r>
            <w:r w:rsidR="00D7493F">
              <w:rPr>
                <w:b/>
                <w:szCs w:val="28"/>
              </w:rPr>
              <w:t xml:space="preserve"> заявлении </w:t>
            </w:r>
            <w:r w:rsidR="00D7493F" w:rsidRPr="005E6789">
              <w:rPr>
                <w:b/>
                <w:szCs w:val="28"/>
              </w:rPr>
              <w:t>кандидат</w:t>
            </w:r>
            <w:r w:rsidR="00D7493F">
              <w:rPr>
                <w:b/>
                <w:szCs w:val="28"/>
              </w:rPr>
              <w:t xml:space="preserve">а </w:t>
            </w:r>
            <w:r w:rsidR="00D7493F" w:rsidRPr="005E6789">
              <w:rPr>
                <w:b/>
                <w:szCs w:val="28"/>
              </w:rPr>
              <w:t>в депутаты Собрания депутатов Кашарского района Ростовской области пятого созыва по Кашарскому одномандатному избирательному округу №6</w:t>
            </w:r>
            <w:r w:rsidR="00D7493F">
              <w:rPr>
                <w:b/>
                <w:szCs w:val="28"/>
              </w:rPr>
              <w:t xml:space="preserve"> </w:t>
            </w:r>
            <w:r w:rsidR="005E6789" w:rsidRPr="005E6789">
              <w:rPr>
                <w:b/>
                <w:szCs w:val="28"/>
              </w:rPr>
              <w:t>Лозового Евгения Анатольевича</w:t>
            </w:r>
          </w:p>
        </w:tc>
      </w:tr>
    </w:tbl>
    <w:p w:rsidR="005D75EC" w:rsidRPr="007056AC" w:rsidRDefault="005D75EC" w:rsidP="005D75EC">
      <w:pPr>
        <w:pStyle w:val="a3"/>
        <w:ind w:firstLine="567"/>
        <w:rPr>
          <w:b/>
          <w:szCs w:val="28"/>
        </w:rPr>
      </w:pPr>
    </w:p>
    <w:p w:rsidR="00042B85" w:rsidRPr="007056AC" w:rsidRDefault="007056AC" w:rsidP="008A75AE">
      <w:pPr>
        <w:pStyle w:val="a3"/>
        <w:ind w:firstLine="720"/>
        <w:jc w:val="both"/>
        <w:rPr>
          <w:szCs w:val="28"/>
        </w:rPr>
      </w:pPr>
      <w:r>
        <w:rPr>
          <w:szCs w:val="28"/>
        </w:rPr>
        <w:t>Рассмотрев заявление</w:t>
      </w:r>
      <w:r w:rsidRPr="007056AC">
        <w:rPr>
          <w:szCs w:val="28"/>
        </w:rPr>
        <w:t xml:space="preserve"> </w:t>
      </w:r>
      <w:r>
        <w:rPr>
          <w:szCs w:val="28"/>
        </w:rPr>
        <w:t>выдвинувшегося в порядке самовыдвижения к</w:t>
      </w:r>
      <w:r w:rsidRPr="007056AC">
        <w:rPr>
          <w:szCs w:val="28"/>
        </w:rPr>
        <w:t>андидат</w:t>
      </w:r>
      <w:r>
        <w:rPr>
          <w:szCs w:val="28"/>
        </w:rPr>
        <w:t xml:space="preserve">а </w:t>
      </w:r>
      <w:r w:rsidRPr="007056AC">
        <w:rPr>
          <w:szCs w:val="28"/>
        </w:rPr>
        <w:t xml:space="preserve">в депутаты Собрания депутатов Кашарского района Ростовской области </w:t>
      </w:r>
      <w:r w:rsidRPr="005E6789">
        <w:rPr>
          <w:szCs w:val="28"/>
        </w:rPr>
        <w:t xml:space="preserve">пятого созыва </w:t>
      </w:r>
      <w:r w:rsidR="005E6789" w:rsidRPr="005E6789">
        <w:rPr>
          <w:szCs w:val="28"/>
        </w:rPr>
        <w:t xml:space="preserve">по </w:t>
      </w:r>
      <w:r w:rsidR="005E6789" w:rsidRPr="00FD1204">
        <w:rPr>
          <w:szCs w:val="28"/>
        </w:rPr>
        <w:t>Кашарскому одномандатному избирательному округу №6</w:t>
      </w:r>
      <w:r w:rsidRPr="00FD1204">
        <w:rPr>
          <w:szCs w:val="28"/>
        </w:rPr>
        <w:t xml:space="preserve"> </w:t>
      </w:r>
      <w:r w:rsidR="005E6789" w:rsidRPr="00FD1204">
        <w:rPr>
          <w:szCs w:val="28"/>
        </w:rPr>
        <w:t>Лозового Евгения Анатольевича</w:t>
      </w:r>
      <w:r w:rsidRPr="00FD1204">
        <w:rPr>
          <w:szCs w:val="28"/>
        </w:rPr>
        <w:t xml:space="preserve"> (</w:t>
      </w:r>
      <w:proofErr w:type="spellStart"/>
      <w:r w:rsidRPr="00FD1204">
        <w:rPr>
          <w:szCs w:val="28"/>
        </w:rPr>
        <w:t>вх</w:t>
      </w:r>
      <w:proofErr w:type="spellEnd"/>
      <w:r w:rsidRPr="00FD1204">
        <w:rPr>
          <w:szCs w:val="28"/>
        </w:rPr>
        <w:t>. 1</w:t>
      </w:r>
      <w:r w:rsidR="00FD1204" w:rsidRPr="00FD1204">
        <w:rPr>
          <w:szCs w:val="28"/>
        </w:rPr>
        <w:t>37</w:t>
      </w:r>
      <w:r w:rsidRPr="00FD1204">
        <w:rPr>
          <w:szCs w:val="28"/>
        </w:rPr>
        <w:t xml:space="preserve"> от 0</w:t>
      </w:r>
      <w:r w:rsidR="005E6789" w:rsidRPr="00FD1204">
        <w:rPr>
          <w:szCs w:val="28"/>
        </w:rPr>
        <w:t>8</w:t>
      </w:r>
      <w:r w:rsidRPr="00FD1204">
        <w:rPr>
          <w:szCs w:val="28"/>
        </w:rPr>
        <w:t xml:space="preserve"> августа 2014 года), </w:t>
      </w:r>
      <w:r w:rsidR="00AB5E57" w:rsidRPr="00FD1204">
        <w:rPr>
          <w:szCs w:val="28"/>
        </w:rPr>
        <w:t>руководствуясь частью 15</w:t>
      </w:r>
      <w:r w:rsidR="00AA564B" w:rsidRPr="00FD1204">
        <w:t xml:space="preserve"> ст</w:t>
      </w:r>
      <w:r w:rsidR="00AB5E57" w:rsidRPr="00FD1204">
        <w:t xml:space="preserve">атьи </w:t>
      </w:r>
      <w:r w:rsidR="00AA564B" w:rsidRPr="00FD1204">
        <w:t xml:space="preserve">30 </w:t>
      </w:r>
      <w:r w:rsidR="00DD7C81" w:rsidRPr="00FD1204">
        <w:rPr>
          <w:szCs w:val="28"/>
        </w:rPr>
        <w:t>Областного</w:t>
      </w:r>
      <w:r w:rsidR="00DD7C81" w:rsidRPr="007056AC">
        <w:rPr>
          <w:szCs w:val="28"/>
        </w:rPr>
        <w:t xml:space="preserve">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7056AC">
        <w:rPr>
          <w:szCs w:val="28"/>
        </w:rPr>
        <w:t>,</w:t>
      </w:r>
    </w:p>
    <w:p w:rsidR="000E496D" w:rsidRPr="007056AC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Pr="007056AC" w:rsidRDefault="005D75EC" w:rsidP="005D75EC">
      <w:pPr>
        <w:pStyle w:val="a3"/>
        <w:ind w:firstLine="709"/>
        <w:jc w:val="both"/>
      </w:pPr>
      <w:r w:rsidRPr="007056AC">
        <w:t xml:space="preserve">Территориальная избирательная комиссия </w:t>
      </w:r>
      <w:r w:rsidRPr="007056AC">
        <w:rPr>
          <w:szCs w:val="26"/>
        </w:rPr>
        <w:t>Кашарского района Ростовской области</w:t>
      </w:r>
      <w:r w:rsidRPr="007056AC">
        <w:t xml:space="preserve"> ПОСТАНОВЛЯЕТ:</w:t>
      </w:r>
    </w:p>
    <w:p w:rsidR="009673E0" w:rsidRPr="007056AC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AB5E57" w:rsidRDefault="00D7493F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Принять к сведению заявление </w:t>
      </w:r>
      <w:r w:rsidR="00AB5E57" w:rsidRPr="007056AC">
        <w:rPr>
          <w:szCs w:val="28"/>
        </w:rPr>
        <w:t>кандидат</w:t>
      </w:r>
      <w:r>
        <w:rPr>
          <w:szCs w:val="28"/>
        </w:rPr>
        <w:t xml:space="preserve">а </w:t>
      </w:r>
      <w:r w:rsidR="00AB5E57" w:rsidRPr="007056AC">
        <w:rPr>
          <w:szCs w:val="28"/>
        </w:rPr>
        <w:t xml:space="preserve">в депутаты Собрания депутатов Кашарского </w:t>
      </w:r>
      <w:r w:rsidR="00AB5E57" w:rsidRPr="00D7493F">
        <w:rPr>
          <w:szCs w:val="28"/>
        </w:rPr>
        <w:t xml:space="preserve">района Ростовской области пятого созыва </w:t>
      </w:r>
      <w:r w:rsidR="005E6789" w:rsidRPr="00D7493F">
        <w:rPr>
          <w:szCs w:val="28"/>
        </w:rPr>
        <w:t>по Кашарскому одномандатному избирательному округу №6</w:t>
      </w:r>
      <w:r w:rsidRPr="00D7493F">
        <w:rPr>
          <w:szCs w:val="28"/>
        </w:rPr>
        <w:t xml:space="preserve"> Лозового Евгения Анатольевича о снятии своей кандидатуры</w:t>
      </w:r>
      <w:r w:rsidR="00042B85" w:rsidRPr="005E6789">
        <w:rPr>
          <w:szCs w:val="28"/>
        </w:rPr>
        <w:t>.</w:t>
      </w:r>
    </w:p>
    <w:p w:rsidR="00D7493F" w:rsidRPr="005E6789" w:rsidRDefault="00D7493F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Прекратить статус </w:t>
      </w:r>
      <w:r w:rsidRPr="007056AC">
        <w:rPr>
          <w:szCs w:val="28"/>
        </w:rPr>
        <w:t>кандидат</w:t>
      </w:r>
      <w:r>
        <w:rPr>
          <w:szCs w:val="28"/>
        </w:rPr>
        <w:t xml:space="preserve">а </w:t>
      </w:r>
      <w:r w:rsidRPr="007056AC">
        <w:rPr>
          <w:szCs w:val="28"/>
        </w:rPr>
        <w:t xml:space="preserve">в депутаты Собрания депутатов Кашарского </w:t>
      </w:r>
      <w:r w:rsidRPr="00D7493F">
        <w:rPr>
          <w:szCs w:val="28"/>
        </w:rPr>
        <w:t>района Ростовской области пятого созыва по Кашарскому одномандатному избирательному округу №6 Лозового Евгения Анатольевича</w:t>
      </w:r>
      <w:r>
        <w:rPr>
          <w:szCs w:val="28"/>
        </w:rPr>
        <w:t>.</w:t>
      </w:r>
    </w:p>
    <w:p w:rsidR="00AB5E57" w:rsidRPr="00AB5E57" w:rsidRDefault="00AB5E57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AB5E57">
        <w:rPr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Злобину.</w:t>
      </w:r>
    </w:p>
    <w:p w:rsidR="00A91F5B" w:rsidRDefault="00A91F5B" w:rsidP="005D75EC">
      <w:pPr>
        <w:jc w:val="both"/>
        <w:rPr>
          <w:szCs w:val="28"/>
        </w:rPr>
      </w:pPr>
    </w:p>
    <w:p w:rsidR="00AB5E57" w:rsidRPr="007056AC" w:rsidRDefault="00AB5E57" w:rsidP="005D75EC">
      <w:pPr>
        <w:jc w:val="both"/>
        <w:rPr>
          <w:szCs w:val="28"/>
        </w:rPr>
      </w:pPr>
    </w:p>
    <w:p w:rsidR="005D75EC" w:rsidRPr="007056AC" w:rsidRDefault="005D75EC" w:rsidP="005D75EC">
      <w:pPr>
        <w:jc w:val="both"/>
        <w:rPr>
          <w:szCs w:val="28"/>
        </w:rPr>
      </w:pPr>
      <w:r w:rsidRPr="007056AC">
        <w:rPr>
          <w:szCs w:val="28"/>
        </w:rPr>
        <w:t>Председатель комиссии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 xml:space="preserve">А.В. Артюх </w:t>
      </w:r>
    </w:p>
    <w:p w:rsidR="00E42066" w:rsidRPr="007056AC" w:rsidRDefault="00E42066" w:rsidP="000E496D">
      <w:pPr>
        <w:jc w:val="both"/>
        <w:rPr>
          <w:szCs w:val="28"/>
        </w:rPr>
      </w:pPr>
    </w:p>
    <w:p w:rsidR="0014231D" w:rsidRPr="007056AC" w:rsidRDefault="005D75EC" w:rsidP="000E496D">
      <w:pPr>
        <w:jc w:val="both"/>
      </w:pPr>
      <w:r w:rsidRPr="007056AC">
        <w:rPr>
          <w:szCs w:val="28"/>
        </w:rPr>
        <w:t xml:space="preserve">Секретарь комиссии 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>Л.Ю. Злобина</w:t>
      </w:r>
    </w:p>
    <w:sectPr w:rsidR="0014231D" w:rsidRPr="007056AC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384F0010"/>
    <w:multiLevelType w:val="hybridMultilevel"/>
    <w:tmpl w:val="EE224CC2"/>
    <w:lvl w:ilvl="0" w:tplc="A3824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9420A"/>
    <w:rsid w:val="000E13C2"/>
    <w:rsid w:val="000E496D"/>
    <w:rsid w:val="000F07A9"/>
    <w:rsid w:val="00113F04"/>
    <w:rsid w:val="0014231D"/>
    <w:rsid w:val="001703A7"/>
    <w:rsid w:val="001D4ADA"/>
    <w:rsid w:val="00227646"/>
    <w:rsid w:val="00281524"/>
    <w:rsid w:val="003174AF"/>
    <w:rsid w:val="00320F6E"/>
    <w:rsid w:val="00325338"/>
    <w:rsid w:val="00326A0B"/>
    <w:rsid w:val="00370F9B"/>
    <w:rsid w:val="003D0820"/>
    <w:rsid w:val="0050488A"/>
    <w:rsid w:val="005442DA"/>
    <w:rsid w:val="005507F5"/>
    <w:rsid w:val="0056323F"/>
    <w:rsid w:val="00581D37"/>
    <w:rsid w:val="00582245"/>
    <w:rsid w:val="005A4A52"/>
    <w:rsid w:val="005D75EC"/>
    <w:rsid w:val="005E6789"/>
    <w:rsid w:val="00602450"/>
    <w:rsid w:val="0068304B"/>
    <w:rsid w:val="007056AC"/>
    <w:rsid w:val="007203DF"/>
    <w:rsid w:val="007773BB"/>
    <w:rsid w:val="0078407E"/>
    <w:rsid w:val="00793E58"/>
    <w:rsid w:val="007A0E79"/>
    <w:rsid w:val="007A1042"/>
    <w:rsid w:val="007A144E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27BF9"/>
    <w:rsid w:val="00A63264"/>
    <w:rsid w:val="00A760F1"/>
    <w:rsid w:val="00A91F5B"/>
    <w:rsid w:val="00AA2217"/>
    <w:rsid w:val="00AA564B"/>
    <w:rsid w:val="00AB5E57"/>
    <w:rsid w:val="00B52320"/>
    <w:rsid w:val="00C0225B"/>
    <w:rsid w:val="00C20F05"/>
    <w:rsid w:val="00C77F50"/>
    <w:rsid w:val="00CD3341"/>
    <w:rsid w:val="00D20984"/>
    <w:rsid w:val="00D7493F"/>
    <w:rsid w:val="00DA7763"/>
    <w:rsid w:val="00DB46E4"/>
    <w:rsid w:val="00DD7C81"/>
    <w:rsid w:val="00E13FCA"/>
    <w:rsid w:val="00E237AD"/>
    <w:rsid w:val="00E23C7A"/>
    <w:rsid w:val="00E42066"/>
    <w:rsid w:val="00E72DC0"/>
    <w:rsid w:val="00EA7F86"/>
    <w:rsid w:val="00F21036"/>
    <w:rsid w:val="00F677BF"/>
    <w:rsid w:val="00F75439"/>
    <w:rsid w:val="00FB64A6"/>
    <w:rsid w:val="00FD1204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05FADA7-978C-40AB-9D52-C0AB7E782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AB5E57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2014-08-12T13:18:00Z</cp:lastPrinted>
  <dcterms:created xsi:type="dcterms:W3CDTF">2017-02-15T11:14:00Z</dcterms:created>
  <dcterms:modified xsi:type="dcterms:W3CDTF">2017-02-15T11:14:00Z</dcterms:modified>
</cp:coreProperties>
</file>