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7056AC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7056AC">
        <w:rPr>
          <w:b/>
          <w:sz w:val="34"/>
        </w:rPr>
        <w:t xml:space="preserve">ТЕРРИТОРИАЛЬНАЯ ИЗБИРАТЕЛЬНАЯ КОМИССИЯ </w:t>
      </w:r>
    </w:p>
    <w:p w:rsidR="005D75EC" w:rsidRPr="007056AC" w:rsidRDefault="005D75EC" w:rsidP="005D75EC">
      <w:pPr>
        <w:rPr>
          <w:b/>
          <w:bCs/>
          <w:sz w:val="32"/>
          <w:szCs w:val="32"/>
        </w:rPr>
      </w:pPr>
      <w:r w:rsidRPr="007056AC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7056AC" w:rsidRDefault="005D75EC" w:rsidP="005D75EC">
      <w:pPr>
        <w:rPr>
          <w:b/>
          <w:bCs/>
          <w:sz w:val="32"/>
          <w:szCs w:val="32"/>
        </w:rPr>
      </w:pPr>
    </w:p>
    <w:p w:rsidR="005D75EC" w:rsidRPr="007056AC" w:rsidRDefault="005D75EC" w:rsidP="005D75EC">
      <w:pPr>
        <w:rPr>
          <w:b/>
          <w:spacing w:val="60"/>
          <w:sz w:val="32"/>
        </w:rPr>
      </w:pPr>
      <w:r w:rsidRPr="007056AC">
        <w:rPr>
          <w:b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94062A" w:rsidTr="008A75AE">
        <w:tc>
          <w:tcPr>
            <w:tcW w:w="3436" w:type="dxa"/>
            <w:shd w:val="clear" w:color="auto" w:fill="auto"/>
          </w:tcPr>
          <w:p w:rsidR="005D75EC" w:rsidRPr="0094062A" w:rsidRDefault="002F7FE0" w:rsidP="0094062A">
            <w:pPr>
              <w:snapToGrid w:val="0"/>
            </w:pPr>
            <w:r w:rsidRPr="0094062A">
              <w:t>0</w:t>
            </w:r>
            <w:r w:rsidR="0094062A" w:rsidRPr="0094062A">
              <w:t>5</w:t>
            </w:r>
            <w:r w:rsidRPr="0094062A">
              <w:t xml:space="preserve"> сентября </w:t>
            </w:r>
            <w:r w:rsidR="00D20984" w:rsidRPr="0094062A">
              <w:t>201</w:t>
            </w:r>
            <w:r w:rsidR="00F21036" w:rsidRPr="0094062A">
              <w:t>4</w:t>
            </w:r>
            <w:r w:rsidR="00D20984" w:rsidRPr="0094062A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94062A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252654" w:rsidRDefault="005D75EC" w:rsidP="00252654">
            <w:pPr>
              <w:snapToGrid w:val="0"/>
            </w:pPr>
            <w:r w:rsidRPr="0094062A">
              <w:t xml:space="preserve">№ </w:t>
            </w:r>
            <w:r w:rsidR="0094062A" w:rsidRPr="0094062A">
              <w:rPr>
                <w:szCs w:val="28"/>
              </w:rPr>
              <w:t>14</w:t>
            </w:r>
            <w:r w:rsidR="0094062A" w:rsidRPr="0094062A">
              <w:rPr>
                <w:szCs w:val="28"/>
                <w:lang w:val="en-US"/>
              </w:rPr>
              <w:t>5</w:t>
            </w:r>
            <w:r w:rsidR="0094062A" w:rsidRPr="0094062A">
              <w:rPr>
                <w:szCs w:val="28"/>
              </w:rPr>
              <w:t>-12</w:t>
            </w:r>
            <w:r w:rsidR="0094062A" w:rsidRPr="0094062A">
              <w:rPr>
                <w:szCs w:val="28"/>
                <w:lang w:val="en-US"/>
              </w:rPr>
              <w:t>6</w:t>
            </w:r>
            <w:r w:rsidR="00252654">
              <w:rPr>
                <w:szCs w:val="28"/>
              </w:rPr>
              <w:t>2</w:t>
            </w:r>
          </w:p>
        </w:tc>
      </w:tr>
    </w:tbl>
    <w:p w:rsidR="005D75EC" w:rsidRPr="007056AC" w:rsidRDefault="005D75EC" w:rsidP="005D75EC">
      <w:pPr>
        <w:spacing w:before="240"/>
      </w:pPr>
      <w:r w:rsidRPr="007056AC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7056AC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530A28" w:rsidRDefault="00530A28" w:rsidP="0094062A">
            <w:pPr>
              <w:spacing w:before="240"/>
              <w:jc w:val="both"/>
              <w:rPr>
                <w:b/>
              </w:rPr>
            </w:pPr>
            <w:r w:rsidRPr="00530A28">
              <w:rPr>
                <w:b/>
                <w:szCs w:val="28"/>
              </w:rPr>
              <w:t xml:space="preserve">Об аннулировании регистрации кандидата в </w:t>
            </w:r>
            <w:r w:rsidR="00D7493F" w:rsidRPr="00530A28">
              <w:rPr>
                <w:b/>
                <w:szCs w:val="28"/>
              </w:rPr>
              <w:t xml:space="preserve">депутаты Собрания депутатов Кашарского района Ростовской области пятого созыва </w:t>
            </w:r>
            <w:r w:rsidR="00252654">
              <w:rPr>
                <w:b/>
                <w:szCs w:val="28"/>
              </w:rPr>
              <w:t>по Поповскому одномандатному избирательному округу №3</w:t>
            </w:r>
            <w:r w:rsidR="00494B32">
              <w:rPr>
                <w:b/>
                <w:szCs w:val="28"/>
              </w:rPr>
              <w:t xml:space="preserve"> </w:t>
            </w:r>
            <w:r w:rsidR="00252654">
              <w:rPr>
                <w:b/>
                <w:szCs w:val="28"/>
              </w:rPr>
              <w:t>Фиськова Николая Николаевича</w:t>
            </w:r>
          </w:p>
        </w:tc>
      </w:tr>
    </w:tbl>
    <w:p w:rsidR="005D75EC" w:rsidRPr="007056AC" w:rsidRDefault="005D75EC" w:rsidP="005D75EC">
      <w:pPr>
        <w:pStyle w:val="a3"/>
        <w:ind w:firstLine="567"/>
        <w:rPr>
          <w:b/>
          <w:szCs w:val="28"/>
        </w:rPr>
      </w:pPr>
    </w:p>
    <w:p w:rsidR="00042B85" w:rsidRPr="007056AC" w:rsidRDefault="007056AC" w:rsidP="008A75AE">
      <w:pPr>
        <w:pStyle w:val="a3"/>
        <w:ind w:firstLine="720"/>
        <w:jc w:val="both"/>
        <w:rPr>
          <w:szCs w:val="28"/>
        </w:rPr>
      </w:pPr>
      <w:r>
        <w:rPr>
          <w:szCs w:val="28"/>
        </w:rPr>
        <w:t>Рассмотрев заявление</w:t>
      </w:r>
      <w:r w:rsidR="00530A28">
        <w:rPr>
          <w:szCs w:val="28"/>
        </w:rPr>
        <w:t xml:space="preserve"> зарегистрированного </w:t>
      </w:r>
      <w:r>
        <w:rPr>
          <w:szCs w:val="28"/>
        </w:rPr>
        <w:t>к</w:t>
      </w:r>
      <w:r w:rsidRPr="007056AC">
        <w:rPr>
          <w:szCs w:val="28"/>
        </w:rPr>
        <w:t>андидат</w:t>
      </w:r>
      <w:r>
        <w:rPr>
          <w:szCs w:val="28"/>
        </w:rPr>
        <w:t xml:space="preserve">а </w:t>
      </w:r>
      <w:r w:rsidRPr="007056AC">
        <w:rPr>
          <w:szCs w:val="28"/>
        </w:rPr>
        <w:t xml:space="preserve">в депутаты Собрания депутатов Кашарского района Ростовской области </w:t>
      </w:r>
      <w:r w:rsidRPr="005E6789">
        <w:rPr>
          <w:szCs w:val="28"/>
        </w:rPr>
        <w:t xml:space="preserve">пятого созыва </w:t>
      </w:r>
      <w:r w:rsidR="00252654">
        <w:rPr>
          <w:szCs w:val="28"/>
        </w:rPr>
        <w:t>по Поповскому одномандатному избирательному округу №3</w:t>
      </w:r>
      <w:r w:rsidRPr="00530A28">
        <w:rPr>
          <w:szCs w:val="28"/>
        </w:rPr>
        <w:t xml:space="preserve"> </w:t>
      </w:r>
      <w:r w:rsidR="00252654">
        <w:rPr>
          <w:szCs w:val="28"/>
        </w:rPr>
        <w:t>Фиськова Николая Николаевича</w:t>
      </w:r>
      <w:r w:rsidRPr="00494B32">
        <w:rPr>
          <w:szCs w:val="28"/>
        </w:rPr>
        <w:t xml:space="preserve"> (</w:t>
      </w:r>
      <w:proofErr w:type="spellStart"/>
      <w:r w:rsidRPr="00494B32">
        <w:rPr>
          <w:szCs w:val="28"/>
        </w:rPr>
        <w:t>вх</w:t>
      </w:r>
      <w:proofErr w:type="spellEnd"/>
      <w:r w:rsidRPr="00494B32">
        <w:rPr>
          <w:szCs w:val="28"/>
        </w:rPr>
        <w:t xml:space="preserve">. </w:t>
      </w:r>
      <w:r w:rsidR="002F7FE0" w:rsidRPr="00494B32">
        <w:rPr>
          <w:szCs w:val="28"/>
        </w:rPr>
        <w:t>2</w:t>
      </w:r>
      <w:r w:rsidR="00494B32">
        <w:rPr>
          <w:szCs w:val="28"/>
        </w:rPr>
        <w:t>8</w:t>
      </w:r>
      <w:r w:rsidR="00252654">
        <w:rPr>
          <w:szCs w:val="28"/>
        </w:rPr>
        <w:t>4</w:t>
      </w:r>
      <w:r w:rsidRPr="00494B32">
        <w:rPr>
          <w:szCs w:val="28"/>
        </w:rPr>
        <w:t xml:space="preserve"> от </w:t>
      </w:r>
      <w:r w:rsidR="002F7FE0" w:rsidRPr="00494B32">
        <w:rPr>
          <w:szCs w:val="28"/>
        </w:rPr>
        <w:t>0</w:t>
      </w:r>
      <w:r w:rsidR="0094062A">
        <w:rPr>
          <w:szCs w:val="28"/>
        </w:rPr>
        <w:t>5</w:t>
      </w:r>
      <w:r w:rsidR="002F7FE0" w:rsidRPr="00494B32">
        <w:rPr>
          <w:szCs w:val="28"/>
        </w:rPr>
        <w:t xml:space="preserve"> сентября </w:t>
      </w:r>
      <w:r w:rsidRPr="00494B32">
        <w:rPr>
          <w:szCs w:val="28"/>
        </w:rPr>
        <w:t>2014 года),</w:t>
      </w:r>
      <w:r w:rsidRPr="00FD1204">
        <w:rPr>
          <w:szCs w:val="28"/>
        </w:rPr>
        <w:t xml:space="preserve"> </w:t>
      </w:r>
      <w:r w:rsidR="00AB5E57" w:rsidRPr="00FD1204">
        <w:rPr>
          <w:szCs w:val="28"/>
        </w:rPr>
        <w:t>руководствуясь частью 15</w:t>
      </w:r>
      <w:r w:rsidR="00F96EE5">
        <w:rPr>
          <w:szCs w:val="28"/>
        </w:rPr>
        <w:t>, частью 18</w:t>
      </w:r>
      <w:r w:rsidR="00AA564B" w:rsidRPr="00FD1204">
        <w:t xml:space="preserve"> ст</w:t>
      </w:r>
      <w:r w:rsidR="00AB5E57" w:rsidRPr="00FD1204">
        <w:t xml:space="preserve">атьи </w:t>
      </w:r>
      <w:r w:rsidR="00AA564B" w:rsidRPr="00FD1204">
        <w:t xml:space="preserve">30 </w:t>
      </w:r>
      <w:r w:rsidR="00DD7C81" w:rsidRPr="00FD1204">
        <w:rPr>
          <w:szCs w:val="28"/>
        </w:rPr>
        <w:t>Областного</w:t>
      </w:r>
      <w:r w:rsidR="00DD7C81" w:rsidRPr="007056AC">
        <w:rPr>
          <w:szCs w:val="28"/>
        </w:rPr>
        <w:t xml:space="preserve"> закона Ростовской области </w:t>
      </w:r>
      <w:r w:rsidR="002F7FE0">
        <w:rPr>
          <w:szCs w:val="28"/>
        </w:rPr>
        <w:br/>
      </w:r>
      <w:r w:rsidR="00DD7C81" w:rsidRPr="007056AC">
        <w:rPr>
          <w:szCs w:val="28"/>
        </w:rPr>
        <w:t>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7056AC">
        <w:rPr>
          <w:szCs w:val="28"/>
        </w:rPr>
        <w:t>,</w:t>
      </w:r>
    </w:p>
    <w:p w:rsidR="000E496D" w:rsidRPr="007056AC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Pr="007056AC" w:rsidRDefault="005D75EC" w:rsidP="005D75EC">
      <w:pPr>
        <w:pStyle w:val="a3"/>
        <w:ind w:firstLine="709"/>
        <w:jc w:val="both"/>
      </w:pPr>
      <w:r w:rsidRPr="007056AC">
        <w:t xml:space="preserve">Территориальная избирательная комиссия </w:t>
      </w:r>
      <w:r w:rsidRPr="007056AC">
        <w:rPr>
          <w:szCs w:val="26"/>
        </w:rPr>
        <w:t>Кашарского района Ростовской области</w:t>
      </w:r>
      <w:r w:rsidRPr="007056AC">
        <w:t xml:space="preserve"> ПОСТАНОВЛЯЕТ:</w:t>
      </w:r>
    </w:p>
    <w:p w:rsidR="009673E0" w:rsidRPr="007056AC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AB5E57" w:rsidRPr="002F7FE0" w:rsidRDefault="00F96EE5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>А</w:t>
      </w:r>
      <w:r w:rsidRPr="00F96EE5">
        <w:rPr>
          <w:szCs w:val="28"/>
        </w:rPr>
        <w:t>ннулирова</w:t>
      </w:r>
      <w:r>
        <w:rPr>
          <w:szCs w:val="28"/>
        </w:rPr>
        <w:t xml:space="preserve">ть </w:t>
      </w:r>
      <w:r w:rsidRPr="00F96EE5">
        <w:rPr>
          <w:szCs w:val="28"/>
        </w:rPr>
        <w:t>регистраци</w:t>
      </w:r>
      <w:r>
        <w:rPr>
          <w:szCs w:val="28"/>
        </w:rPr>
        <w:t xml:space="preserve">ю </w:t>
      </w:r>
      <w:r w:rsidRPr="00F96EE5">
        <w:rPr>
          <w:szCs w:val="28"/>
        </w:rPr>
        <w:t xml:space="preserve">кандидата в депутаты Собрания депутатов Кашарского района Ростовской области пятого созыва </w:t>
      </w:r>
      <w:r w:rsidR="00252654">
        <w:rPr>
          <w:szCs w:val="28"/>
        </w:rPr>
        <w:t>по Поповскому одномандатному избирательному округу №3</w:t>
      </w:r>
      <w:r w:rsidRPr="002F7FE0">
        <w:rPr>
          <w:szCs w:val="28"/>
        </w:rPr>
        <w:t xml:space="preserve"> </w:t>
      </w:r>
      <w:r w:rsidR="00252654">
        <w:rPr>
          <w:szCs w:val="28"/>
        </w:rPr>
        <w:t>Фиськова Николая Николаевича</w:t>
      </w:r>
      <w:r w:rsidR="00042B85" w:rsidRPr="002F7FE0">
        <w:rPr>
          <w:szCs w:val="28"/>
        </w:rPr>
        <w:t>.</w:t>
      </w:r>
    </w:p>
    <w:p w:rsidR="00B9190D" w:rsidRPr="005427DE" w:rsidRDefault="00B9190D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Считать утратившим силу постановление </w:t>
      </w:r>
      <w:r w:rsidRPr="00F96EE5">
        <w:rPr>
          <w:szCs w:val="28"/>
        </w:rPr>
        <w:t xml:space="preserve">Территориальной </w:t>
      </w:r>
      <w:r w:rsidRPr="00F96EE5">
        <w:rPr>
          <w:color w:val="000000"/>
          <w:szCs w:val="28"/>
          <w:lang w:eastAsia="ru-RU"/>
        </w:rPr>
        <w:t>избирательной комиссии Кашарского района Ростовской области</w:t>
      </w:r>
      <w:r>
        <w:rPr>
          <w:color w:val="000000"/>
          <w:szCs w:val="28"/>
          <w:lang w:eastAsia="ru-RU"/>
        </w:rPr>
        <w:t xml:space="preserve"> </w:t>
      </w:r>
      <w:r>
        <w:rPr>
          <w:color w:val="000000"/>
          <w:szCs w:val="28"/>
          <w:lang w:eastAsia="ru-RU"/>
        </w:rPr>
        <w:br/>
      </w:r>
      <w:r w:rsidRPr="005427DE">
        <w:rPr>
          <w:color w:val="000000"/>
          <w:szCs w:val="28"/>
          <w:lang w:eastAsia="ru-RU"/>
        </w:rPr>
        <w:t xml:space="preserve">от </w:t>
      </w:r>
      <w:r w:rsidR="0094062A" w:rsidRPr="005427DE">
        <w:rPr>
          <w:color w:val="000000"/>
          <w:szCs w:val="28"/>
          <w:lang w:eastAsia="ru-RU"/>
        </w:rPr>
        <w:t>0</w:t>
      </w:r>
      <w:r w:rsidR="005427DE">
        <w:rPr>
          <w:color w:val="000000"/>
          <w:szCs w:val="28"/>
          <w:lang w:eastAsia="ru-RU"/>
        </w:rPr>
        <w:t>6</w:t>
      </w:r>
      <w:r w:rsidR="0094062A" w:rsidRPr="005427DE">
        <w:rPr>
          <w:color w:val="000000"/>
          <w:szCs w:val="28"/>
          <w:lang w:eastAsia="ru-RU"/>
        </w:rPr>
        <w:t xml:space="preserve"> августа </w:t>
      </w:r>
      <w:r w:rsidRPr="005427DE">
        <w:rPr>
          <w:color w:val="000000"/>
          <w:szCs w:val="28"/>
          <w:lang w:eastAsia="ru-RU"/>
        </w:rPr>
        <w:t xml:space="preserve">2014 года № </w:t>
      </w:r>
      <w:r w:rsidR="00252654" w:rsidRPr="005427DE">
        <w:rPr>
          <w:szCs w:val="28"/>
        </w:rPr>
        <w:t>136-1161</w:t>
      </w:r>
      <w:r w:rsidR="0020113F" w:rsidRPr="005427DE">
        <w:rPr>
          <w:szCs w:val="28"/>
        </w:rPr>
        <w:t xml:space="preserve"> </w:t>
      </w:r>
      <w:r w:rsidRPr="005427DE">
        <w:rPr>
          <w:szCs w:val="28"/>
        </w:rPr>
        <w:t>«</w:t>
      </w:r>
      <w:r w:rsidR="005427DE" w:rsidRPr="005427DE">
        <w:rPr>
          <w:szCs w:val="28"/>
        </w:rPr>
        <w:t>О регистрации Фиськова Николая Николаевича кандидатом в депутаты Собрания депутатов Кашарского района Ростовской области пятого созыва по Поповскому одномандатному избирательному округу №3</w:t>
      </w:r>
      <w:r w:rsidRPr="005427DE">
        <w:rPr>
          <w:szCs w:val="28"/>
        </w:rPr>
        <w:t>».</w:t>
      </w:r>
    </w:p>
    <w:p w:rsidR="00B9190D" w:rsidRPr="00B9190D" w:rsidRDefault="00B9190D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 w:rsidRPr="00B9190D">
        <w:rPr>
          <w:szCs w:val="28"/>
        </w:rPr>
        <w:t xml:space="preserve">Считать </w:t>
      </w:r>
      <w:r w:rsidRPr="00B9190D">
        <w:rPr>
          <w:color w:val="000000"/>
          <w:szCs w:val="28"/>
        </w:rPr>
        <w:t xml:space="preserve">выданное удостоверение о регистрации кандидата </w:t>
      </w:r>
      <w:r w:rsidR="00F64973" w:rsidRPr="00B9190D">
        <w:rPr>
          <w:szCs w:val="28"/>
        </w:rPr>
        <w:t xml:space="preserve">в депутаты Собрания депутатов Кашарского района Ростовской области пятого созыва </w:t>
      </w:r>
      <w:r w:rsidR="00252654">
        <w:rPr>
          <w:szCs w:val="28"/>
        </w:rPr>
        <w:t>по Поповскому одномандатному избирательному округу №3</w:t>
      </w:r>
      <w:r w:rsidR="00F64973">
        <w:rPr>
          <w:szCs w:val="28"/>
        </w:rPr>
        <w:t xml:space="preserve"> </w:t>
      </w:r>
      <w:r w:rsidR="00252654">
        <w:rPr>
          <w:szCs w:val="28"/>
        </w:rPr>
        <w:t>Фиськова Николая Николаевича</w:t>
      </w:r>
      <w:r w:rsidRPr="00B9190D">
        <w:rPr>
          <w:color w:val="000000"/>
          <w:szCs w:val="28"/>
        </w:rPr>
        <w:t xml:space="preserve"> недействительным</w:t>
      </w:r>
      <w:r w:rsidR="00F64973">
        <w:rPr>
          <w:color w:val="000000"/>
          <w:szCs w:val="28"/>
        </w:rPr>
        <w:t>.</w:t>
      </w:r>
    </w:p>
    <w:p w:rsidR="002E2F32" w:rsidRDefault="002E2F32" w:rsidP="002E2F32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lastRenderedPageBreak/>
        <w:t xml:space="preserve">В </w:t>
      </w:r>
      <w:r w:rsidRPr="002E2F32">
        <w:rPr>
          <w:szCs w:val="28"/>
        </w:rPr>
        <w:t>соответствии с ч</w:t>
      </w:r>
      <w:r>
        <w:rPr>
          <w:szCs w:val="28"/>
        </w:rPr>
        <w:t xml:space="preserve">астью 22 статьи </w:t>
      </w:r>
      <w:r w:rsidRPr="002E2F32">
        <w:rPr>
          <w:szCs w:val="28"/>
        </w:rPr>
        <w:t>5</w:t>
      </w:r>
      <w:r w:rsidR="00B27A52">
        <w:rPr>
          <w:szCs w:val="28"/>
        </w:rPr>
        <w:t>4</w:t>
      </w:r>
      <w:r w:rsidR="00B27A52" w:rsidRPr="00B27A52">
        <w:rPr>
          <w:szCs w:val="28"/>
        </w:rPr>
        <w:t xml:space="preserve"> </w:t>
      </w:r>
      <w:r w:rsidR="00B27A52" w:rsidRPr="00FD1204">
        <w:rPr>
          <w:szCs w:val="28"/>
        </w:rPr>
        <w:t>Областного</w:t>
      </w:r>
      <w:r w:rsidR="00B27A52" w:rsidRPr="007056AC">
        <w:rPr>
          <w:szCs w:val="28"/>
        </w:rPr>
        <w:t xml:space="preserve"> закона Ростовской области</w:t>
      </w:r>
      <w:r w:rsidR="00B27A52">
        <w:rPr>
          <w:szCs w:val="28"/>
        </w:rPr>
        <w:t xml:space="preserve"> </w:t>
      </w:r>
      <w:r w:rsidR="00B27A52" w:rsidRPr="007056AC">
        <w:rPr>
          <w:szCs w:val="28"/>
        </w:rPr>
        <w:t>«О выборах депутатов представительных органов муниципальных образований в Ростовской области» № 645-ЗС от 08 августа 2011 года</w:t>
      </w:r>
      <w:r w:rsidR="00B27A52">
        <w:rPr>
          <w:szCs w:val="28"/>
        </w:rPr>
        <w:t>»</w:t>
      </w:r>
      <w:r w:rsidRPr="002E2F32">
        <w:rPr>
          <w:szCs w:val="28"/>
        </w:rPr>
        <w:t xml:space="preserve"> членам участков</w:t>
      </w:r>
      <w:r w:rsidR="005427DE">
        <w:rPr>
          <w:szCs w:val="28"/>
        </w:rPr>
        <w:t xml:space="preserve">ых </w:t>
      </w:r>
      <w:r w:rsidRPr="002E2F32">
        <w:rPr>
          <w:szCs w:val="28"/>
        </w:rPr>
        <w:t>избирательн</w:t>
      </w:r>
      <w:r w:rsidR="005427DE">
        <w:rPr>
          <w:szCs w:val="28"/>
        </w:rPr>
        <w:t>ых</w:t>
      </w:r>
      <w:r w:rsidR="0020113F">
        <w:rPr>
          <w:szCs w:val="28"/>
        </w:rPr>
        <w:t xml:space="preserve"> </w:t>
      </w:r>
      <w:r w:rsidRPr="002E2F32">
        <w:rPr>
          <w:szCs w:val="28"/>
        </w:rPr>
        <w:t>комисси</w:t>
      </w:r>
      <w:r w:rsidR="005427DE">
        <w:rPr>
          <w:szCs w:val="28"/>
        </w:rPr>
        <w:t>й</w:t>
      </w:r>
      <w:r w:rsidR="0020113F">
        <w:rPr>
          <w:szCs w:val="28"/>
        </w:rPr>
        <w:t xml:space="preserve"> </w:t>
      </w:r>
      <w:r w:rsidR="00B27A52">
        <w:rPr>
          <w:szCs w:val="28"/>
        </w:rPr>
        <w:t>избирательн</w:t>
      </w:r>
      <w:r w:rsidR="005427DE">
        <w:rPr>
          <w:szCs w:val="28"/>
        </w:rPr>
        <w:t>ых</w:t>
      </w:r>
      <w:r w:rsidR="0020113F">
        <w:rPr>
          <w:szCs w:val="28"/>
        </w:rPr>
        <w:t xml:space="preserve"> </w:t>
      </w:r>
      <w:r w:rsidR="00B27A52">
        <w:rPr>
          <w:szCs w:val="28"/>
        </w:rPr>
        <w:t>участк</w:t>
      </w:r>
      <w:r w:rsidR="005427DE">
        <w:rPr>
          <w:szCs w:val="28"/>
        </w:rPr>
        <w:t xml:space="preserve">ов </w:t>
      </w:r>
      <w:r w:rsidR="00B27A52">
        <w:rPr>
          <w:szCs w:val="28"/>
        </w:rPr>
        <w:t>№</w:t>
      </w:r>
      <w:r w:rsidR="0020113F">
        <w:rPr>
          <w:szCs w:val="28"/>
        </w:rPr>
        <w:t>8</w:t>
      </w:r>
      <w:r w:rsidR="005427DE">
        <w:rPr>
          <w:szCs w:val="28"/>
        </w:rPr>
        <w:t>95, №896</w:t>
      </w:r>
      <w:r w:rsidRPr="002E2F32">
        <w:rPr>
          <w:szCs w:val="28"/>
        </w:rPr>
        <w:t xml:space="preserve"> Кашарского района вычеркнуть</w:t>
      </w:r>
      <w:r w:rsidR="00B27A52" w:rsidRPr="00B27A52">
        <w:rPr>
          <w:szCs w:val="28"/>
        </w:rPr>
        <w:t xml:space="preserve"> </w:t>
      </w:r>
      <w:r w:rsidR="00B27A52" w:rsidRPr="002E2F32">
        <w:rPr>
          <w:szCs w:val="28"/>
        </w:rPr>
        <w:t>прямыми линиями</w:t>
      </w:r>
      <w:r w:rsidRPr="002E2F32">
        <w:rPr>
          <w:szCs w:val="28"/>
        </w:rPr>
        <w:t xml:space="preserve"> в бюллетенях фамилию, имя, отчество кандидата</w:t>
      </w:r>
      <w:r w:rsidR="00B27A52">
        <w:rPr>
          <w:szCs w:val="28"/>
        </w:rPr>
        <w:t xml:space="preserve"> в депутаты</w:t>
      </w:r>
      <w:r w:rsidRPr="002E2F32">
        <w:rPr>
          <w:szCs w:val="28"/>
        </w:rPr>
        <w:t xml:space="preserve"> </w:t>
      </w:r>
      <w:r w:rsidR="00252654">
        <w:rPr>
          <w:szCs w:val="28"/>
        </w:rPr>
        <w:t>Фиськова Николая Николаевича</w:t>
      </w:r>
      <w:r w:rsidRPr="002E2F32">
        <w:rPr>
          <w:szCs w:val="28"/>
        </w:rPr>
        <w:t>, сведения о не</w:t>
      </w:r>
      <w:r w:rsidR="002A2BAC">
        <w:rPr>
          <w:szCs w:val="28"/>
        </w:rPr>
        <w:t>м</w:t>
      </w:r>
      <w:r w:rsidRPr="002E2F32">
        <w:rPr>
          <w:szCs w:val="28"/>
        </w:rPr>
        <w:t>, а также пуст</w:t>
      </w:r>
      <w:r w:rsidR="005427DE">
        <w:rPr>
          <w:szCs w:val="28"/>
        </w:rPr>
        <w:t xml:space="preserve">ой </w:t>
      </w:r>
      <w:r w:rsidRPr="002E2F32">
        <w:rPr>
          <w:szCs w:val="28"/>
        </w:rPr>
        <w:t>квадрат, расположенны</w:t>
      </w:r>
      <w:r w:rsidR="005427DE">
        <w:rPr>
          <w:szCs w:val="28"/>
        </w:rPr>
        <w:t>й</w:t>
      </w:r>
      <w:r w:rsidRPr="002E2F32">
        <w:rPr>
          <w:szCs w:val="28"/>
        </w:rPr>
        <w:t xml:space="preserve"> напротив данных сведений.</w:t>
      </w:r>
    </w:p>
    <w:p w:rsidR="002E2F32" w:rsidRDefault="002E2F32" w:rsidP="002E2F32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>Направить копию настоящего постановления в участков</w:t>
      </w:r>
      <w:r w:rsidR="005427DE">
        <w:rPr>
          <w:szCs w:val="28"/>
        </w:rPr>
        <w:t>ые</w:t>
      </w:r>
      <w:r>
        <w:rPr>
          <w:szCs w:val="28"/>
        </w:rPr>
        <w:t xml:space="preserve"> избирательн</w:t>
      </w:r>
      <w:r w:rsidR="005427DE">
        <w:rPr>
          <w:szCs w:val="28"/>
        </w:rPr>
        <w:t xml:space="preserve">ые </w:t>
      </w:r>
      <w:r>
        <w:rPr>
          <w:szCs w:val="28"/>
        </w:rPr>
        <w:t>комисси</w:t>
      </w:r>
      <w:r w:rsidR="005427DE">
        <w:rPr>
          <w:szCs w:val="28"/>
        </w:rPr>
        <w:t xml:space="preserve">и </w:t>
      </w:r>
      <w:r>
        <w:rPr>
          <w:szCs w:val="28"/>
        </w:rPr>
        <w:t>избирательн</w:t>
      </w:r>
      <w:r w:rsidR="005427DE">
        <w:rPr>
          <w:szCs w:val="28"/>
        </w:rPr>
        <w:t xml:space="preserve">ых </w:t>
      </w:r>
      <w:r>
        <w:rPr>
          <w:szCs w:val="28"/>
        </w:rPr>
        <w:t>участк</w:t>
      </w:r>
      <w:r w:rsidR="005427DE">
        <w:rPr>
          <w:szCs w:val="28"/>
        </w:rPr>
        <w:t>ов №895, №896</w:t>
      </w:r>
      <w:r w:rsidR="002A2BAC">
        <w:rPr>
          <w:szCs w:val="28"/>
        </w:rPr>
        <w:t xml:space="preserve"> </w:t>
      </w:r>
      <w:r w:rsidR="00B27A52" w:rsidRPr="002E2F32">
        <w:rPr>
          <w:szCs w:val="28"/>
        </w:rPr>
        <w:t>Кашарского района</w:t>
      </w:r>
      <w:r w:rsidR="00B27A52">
        <w:rPr>
          <w:szCs w:val="28"/>
        </w:rPr>
        <w:t>.</w:t>
      </w:r>
    </w:p>
    <w:p w:rsidR="00B27A52" w:rsidRDefault="00B27A52" w:rsidP="00B27A52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Выдать копию настоящего постановления </w:t>
      </w:r>
      <w:proofErr w:type="spellStart"/>
      <w:r w:rsidR="005427DE">
        <w:rPr>
          <w:szCs w:val="28"/>
        </w:rPr>
        <w:t>Фиськову</w:t>
      </w:r>
      <w:proofErr w:type="spellEnd"/>
      <w:r w:rsidR="005427DE">
        <w:rPr>
          <w:szCs w:val="28"/>
        </w:rPr>
        <w:t xml:space="preserve"> Николаю Николаевичу</w:t>
      </w:r>
      <w:r>
        <w:rPr>
          <w:szCs w:val="28"/>
        </w:rPr>
        <w:t>.</w:t>
      </w:r>
    </w:p>
    <w:p w:rsidR="002E2F32" w:rsidRPr="002E2F32" w:rsidRDefault="002E2F32" w:rsidP="002E2F32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 w:rsidRPr="00F96EE5">
        <w:rPr>
          <w:szCs w:val="28"/>
        </w:rPr>
        <w:t xml:space="preserve">Опубликовать сообщение Территориальной </w:t>
      </w:r>
      <w:r w:rsidRPr="00F96EE5">
        <w:rPr>
          <w:color w:val="000000"/>
          <w:szCs w:val="28"/>
          <w:lang w:eastAsia="ru-RU"/>
        </w:rPr>
        <w:t>избирательной комиссии Кашарского района Ростовской области о</w:t>
      </w:r>
      <w:r>
        <w:rPr>
          <w:color w:val="000000"/>
          <w:szCs w:val="28"/>
          <w:lang w:eastAsia="ru-RU"/>
        </w:rPr>
        <w:t>б а</w:t>
      </w:r>
      <w:r w:rsidRPr="00F96EE5">
        <w:rPr>
          <w:szCs w:val="28"/>
        </w:rPr>
        <w:t>ннулирова</w:t>
      </w:r>
      <w:r>
        <w:rPr>
          <w:szCs w:val="28"/>
        </w:rPr>
        <w:t xml:space="preserve">нии </w:t>
      </w:r>
      <w:r w:rsidRPr="00F96EE5">
        <w:rPr>
          <w:szCs w:val="28"/>
        </w:rPr>
        <w:t>регистраци</w:t>
      </w:r>
      <w:r>
        <w:rPr>
          <w:szCs w:val="28"/>
        </w:rPr>
        <w:t xml:space="preserve">и </w:t>
      </w:r>
      <w:r w:rsidRPr="00F96EE5">
        <w:rPr>
          <w:szCs w:val="28"/>
        </w:rPr>
        <w:t>кандидата</w:t>
      </w:r>
      <w:r>
        <w:rPr>
          <w:szCs w:val="28"/>
        </w:rPr>
        <w:t xml:space="preserve"> </w:t>
      </w:r>
      <w:r>
        <w:rPr>
          <w:color w:val="000000"/>
          <w:szCs w:val="28"/>
          <w:lang w:eastAsia="ru-RU"/>
        </w:rPr>
        <w:t xml:space="preserve">в газете «Слава труду» Кашарского района </w:t>
      </w:r>
      <w:r w:rsidRPr="0024039C">
        <w:rPr>
          <w:szCs w:val="28"/>
        </w:rPr>
        <w:t>Ростовской области</w:t>
      </w:r>
      <w:r w:rsidRPr="00F96EE5">
        <w:rPr>
          <w:color w:val="000000"/>
          <w:szCs w:val="28"/>
          <w:lang w:eastAsia="ru-RU"/>
        </w:rPr>
        <w:t>.</w:t>
      </w:r>
    </w:p>
    <w:p w:rsidR="00AB5E57" w:rsidRPr="00AB5E57" w:rsidRDefault="00AB5E57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 w:rsidRPr="00AB5E57">
        <w:rPr>
          <w:szCs w:val="28"/>
        </w:rPr>
        <w:t>Контроль за выполнением данного постановления возложить на секретаря Территориальной избирательной комиссии Кашарского района Ростовской области Л.Ю. Злобину.</w:t>
      </w:r>
    </w:p>
    <w:p w:rsidR="00F64973" w:rsidRDefault="00F64973" w:rsidP="005D75EC">
      <w:pPr>
        <w:jc w:val="both"/>
        <w:rPr>
          <w:szCs w:val="28"/>
        </w:rPr>
      </w:pPr>
    </w:p>
    <w:p w:rsidR="00F64973" w:rsidRDefault="00F64973" w:rsidP="005D75EC">
      <w:pPr>
        <w:jc w:val="both"/>
        <w:rPr>
          <w:szCs w:val="28"/>
        </w:rPr>
      </w:pPr>
    </w:p>
    <w:p w:rsidR="005D75EC" w:rsidRPr="007056AC" w:rsidRDefault="005D75EC" w:rsidP="005D75EC">
      <w:pPr>
        <w:jc w:val="both"/>
        <w:rPr>
          <w:szCs w:val="28"/>
        </w:rPr>
      </w:pPr>
      <w:r w:rsidRPr="007056AC">
        <w:rPr>
          <w:szCs w:val="28"/>
        </w:rPr>
        <w:t>Председатель комиссии</w:t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  <w:t xml:space="preserve">А.В. Артюх </w:t>
      </w:r>
    </w:p>
    <w:p w:rsidR="00E42066" w:rsidRPr="007056AC" w:rsidRDefault="00E42066" w:rsidP="000E496D">
      <w:pPr>
        <w:jc w:val="both"/>
        <w:rPr>
          <w:szCs w:val="28"/>
        </w:rPr>
      </w:pPr>
    </w:p>
    <w:p w:rsidR="0014231D" w:rsidRPr="007056AC" w:rsidRDefault="005D75EC" w:rsidP="000E496D">
      <w:pPr>
        <w:jc w:val="both"/>
      </w:pPr>
      <w:r w:rsidRPr="007056AC">
        <w:rPr>
          <w:szCs w:val="28"/>
        </w:rPr>
        <w:t xml:space="preserve">Секретарь комиссии </w:t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  <w:t>Л.Ю. Злобина</w:t>
      </w:r>
    </w:p>
    <w:sectPr w:rsidR="0014231D" w:rsidRPr="007056AC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384F0010"/>
    <w:multiLevelType w:val="hybridMultilevel"/>
    <w:tmpl w:val="EE224CC2"/>
    <w:lvl w:ilvl="0" w:tplc="A3824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30B2AE6"/>
    <w:multiLevelType w:val="hybridMultilevel"/>
    <w:tmpl w:val="DA50EF1A"/>
    <w:lvl w:ilvl="0" w:tplc="73E45350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74F2EF34">
      <w:numFmt w:val="none"/>
      <w:lvlText w:val=""/>
      <w:lvlJc w:val="left"/>
      <w:pPr>
        <w:tabs>
          <w:tab w:val="num" w:pos="360"/>
        </w:tabs>
      </w:pPr>
    </w:lvl>
    <w:lvl w:ilvl="2" w:tplc="300452B0">
      <w:numFmt w:val="none"/>
      <w:lvlText w:val=""/>
      <w:lvlJc w:val="left"/>
      <w:pPr>
        <w:tabs>
          <w:tab w:val="num" w:pos="360"/>
        </w:tabs>
      </w:pPr>
    </w:lvl>
    <w:lvl w:ilvl="3" w:tplc="8AE4B794">
      <w:numFmt w:val="none"/>
      <w:lvlText w:val=""/>
      <w:lvlJc w:val="left"/>
      <w:pPr>
        <w:tabs>
          <w:tab w:val="num" w:pos="360"/>
        </w:tabs>
      </w:pPr>
    </w:lvl>
    <w:lvl w:ilvl="4" w:tplc="29388F62">
      <w:numFmt w:val="none"/>
      <w:lvlText w:val=""/>
      <w:lvlJc w:val="left"/>
      <w:pPr>
        <w:tabs>
          <w:tab w:val="num" w:pos="360"/>
        </w:tabs>
      </w:pPr>
    </w:lvl>
    <w:lvl w:ilvl="5" w:tplc="3EE0899E">
      <w:numFmt w:val="none"/>
      <w:lvlText w:val=""/>
      <w:lvlJc w:val="left"/>
      <w:pPr>
        <w:tabs>
          <w:tab w:val="num" w:pos="360"/>
        </w:tabs>
      </w:pPr>
    </w:lvl>
    <w:lvl w:ilvl="6" w:tplc="E7428A7E">
      <w:numFmt w:val="none"/>
      <w:lvlText w:val=""/>
      <w:lvlJc w:val="left"/>
      <w:pPr>
        <w:tabs>
          <w:tab w:val="num" w:pos="360"/>
        </w:tabs>
      </w:pPr>
    </w:lvl>
    <w:lvl w:ilvl="7" w:tplc="6550229C">
      <w:numFmt w:val="none"/>
      <w:lvlText w:val=""/>
      <w:lvlJc w:val="left"/>
      <w:pPr>
        <w:tabs>
          <w:tab w:val="num" w:pos="360"/>
        </w:tabs>
      </w:pPr>
    </w:lvl>
    <w:lvl w:ilvl="8" w:tplc="FE20BF2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9420A"/>
    <w:rsid w:val="000E13C2"/>
    <w:rsid w:val="000E496D"/>
    <w:rsid w:val="000F07A9"/>
    <w:rsid w:val="00113F04"/>
    <w:rsid w:val="0014231D"/>
    <w:rsid w:val="001D4ADA"/>
    <w:rsid w:val="0020113F"/>
    <w:rsid w:val="00227646"/>
    <w:rsid w:val="00252654"/>
    <w:rsid w:val="00281524"/>
    <w:rsid w:val="002A2BAC"/>
    <w:rsid w:val="002E2F32"/>
    <w:rsid w:val="002F7FE0"/>
    <w:rsid w:val="003174AF"/>
    <w:rsid w:val="00320F6E"/>
    <w:rsid w:val="00325338"/>
    <w:rsid w:val="00326A0B"/>
    <w:rsid w:val="00335F73"/>
    <w:rsid w:val="00370F9B"/>
    <w:rsid w:val="003D0820"/>
    <w:rsid w:val="004561C5"/>
    <w:rsid w:val="00494B32"/>
    <w:rsid w:val="0050488A"/>
    <w:rsid w:val="00530A28"/>
    <w:rsid w:val="005427DE"/>
    <w:rsid w:val="005442DA"/>
    <w:rsid w:val="005507F5"/>
    <w:rsid w:val="0056323F"/>
    <w:rsid w:val="00581D37"/>
    <w:rsid w:val="00582245"/>
    <w:rsid w:val="005A4A52"/>
    <w:rsid w:val="005D75EC"/>
    <w:rsid w:val="005E6789"/>
    <w:rsid w:val="00602450"/>
    <w:rsid w:val="00680DFB"/>
    <w:rsid w:val="0068304B"/>
    <w:rsid w:val="007056AC"/>
    <w:rsid w:val="007203DF"/>
    <w:rsid w:val="007773BB"/>
    <w:rsid w:val="0078407E"/>
    <w:rsid w:val="00793E58"/>
    <w:rsid w:val="007A0E79"/>
    <w:rsid w:val="007A1042"/>
    <w:rsid w:val="007A144E"/>
    <w:rsid w:val="007E25DC"/>
    <w:rsid w:val="00881E05"/>
    <w:rsid w:val="008912BC"/>
    <w:rsid w:val="008A254B"/>
    <w:rsid w:val="008A75AE"/>
    <w:rsid w:val="008A7AB0"/>
    <w:rsid w:val="008B58F5"/>
    <w:rsid w:val="00925A8D"/>
    <w:rsid w:val="0094062A"/>
    <w:rsid w:val="009673E0"/>
    <w:rsid w:val="00994FF6"/>
    <w:rsid w:val="009D64CA"/>
    <w:rsid w:val="009F7921"/>
    <w:rsid w:val="00A21816"/>
    <w:rsid w:val="00A27BF9"/>
    <w:rsid w:val="00A63264"/>
    <w:rsid w:val="00A760F1"/>
    <w:rsid w:val="00A91F5B"/>
    <w:rsid w:val="00AA2217"/>
    <w:rsid w:val="00AA564B"/>
    <w:rsid w:val="00AB5E57"/>
    <w:rsid w:val="00B27A52"/>
    <w:rsid w:val="00B52320"/>
    <w:rsid w:val="00B9190D"/>
    <w:rsid w:val="00C0225B"/>
    <w:rsid w:val="00C20F05"/>
    <w:rsid w:val="00C537F7"/>
    <w:rsid w:val="00C77F50"/>
    <w:rsid w:val="00CD3341"/>
    <w:rsid w:val="00D20984"/>
    <w:rsid w:val="00D7493F"/>
    <w:rsid w:val="00DA7763"/>
    <w:rsid w:val="00DB083C"/>
    <w:rsid w:val="00DB46E4"/>
    <w:rsid w:val="00DD7C81"/>
    <w:rsid w:val="00E13FCA"/>
    <w:rsid w:val="00E237AD"/>
    <w:rsid w:val="00E23C7A"/>
    <w:rsid w:val="00E42066"/>
    <w:rsid w:val="00E72DC0"/>
    <w:rsid w:val="00EA7F86"/>
    <w:rsid w:val="00F21036"/>
    <w:rsid w:val="00F64973"/>
    <w:rsid w:val="00F677BF"/>
    <w:rsid w:val="00F75439"/>
    <w:rsid w:val="00F96EE5"/>
    <w:rsid w:val="00FB64A6"/>
    <w:rsid w:val="00FD1204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032B2E8-DA56-4ADC-B3A0-2617CBBC9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AB5E57"/>
    <w:pPr>
      <w:suppressAutoHyphens w:val="0"/>
      <w:ind w:left="720"/>
      <w:contextualSpacing/>
      <w:jc w:val="left"/>
    </w:pPr>
    <w:rPr>
      <w:sz w:val="24"/>
      <w:lang w:eastAsia="ru-RU"/>
    </w:rPr>
  </w:style>
  <w:style w:type="character" w:customStyle="1" w:styleId="apple-converted-space">
    <w:name w:val="apple-converted-space"/>
    <w:rsid w:val="00B9190D"/>
  </w:style>
  <w:style w:type="character" w:customStyle="1" w:styleId="spelle">
    <w:name w:val="spelle"/>
    <w:rsid w:val="00B9190D"/>
  </w:style>
  <w:style w:type="paragraph" w:styleId="a8">
    <w:name w:val="Block Text"/>
    <w:basedOn w:val="a"/>
    <w:rsid w:val="002E2F32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2014-09-05T12:51:00Z</cp:lastPrinted>
  <dcterms:created xsi:type="dcterms:W3CDTF">2017-02-15T08:28:00Z</dcterms:created>
  <dcterms:modified xsi:type="dcterms:W3CDTF">2017-02-15T08:28:00Z</dcterms:modified>
</cp:coreProperties>
</file>