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75EC" w:rsidRDefault="005D75EC" w:rsidP="005D75EC">
      <w:pPr>
        <w:pageBreakBefore/>
        <w:rPr>
          <w:b/>
          <w:color w:val="000000"/>
          <w:sz w:val="34"/>
        </w:rPr>
      </w:pPr>
      <w:bookmarkStart w:id="0" w:name="_GoBack"/>
      <w:bookmarkEnd w:id="0"/>
      <w:r>
        <w:rPr>
          <w:b/>
          <w:color w:val="000000"/>
          <w:sz w:val="34"/>
        </w:rPr>
        <w:t xml:space="preserve">ТЕРРИТОРИАЛЬНАЯ ИЗБИРАТЕЛЬНАЯ КОМИССИЯ 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КАШАРСКОГО РАЙОНА РОСТОВСКОЙ ОБЛАСТИ</w:t>
      </w:r>
    </w:p>
    <w:p w:rsidR="005D75EC" w:rsidRDefault="005D75EC" w:rsidP="005D75EC">
      <w:pPr>
        <w:rPr>
          <w:b/>
          <w:bCs/>
          <w:color w:val="000000"/>
          <w:sz w:val="32"/>
          <w:szCs w:val="32"/>
        </w:rPr>
      </w:pPr>
    </w:p>
    <w:p w:rsidR="005D75EC" w:rsidRDefault="005D75EC" w:rsidP="005D75EC">
      <w:pPr>
        <w:rPr>
          <w:b/>
          <w:color w:val="000000"/>
          <w:spacing w:val="60"/>
          <w:sz w:val="32"/>
        </w:rPr>
      </w:pPr>
      <w:r>
        <w:rPr>
          <w:b/>
          <w:color w:val="000000"/>
          <w:spacing w:val="60"/>
          <w:sz w:val="32"/>
        </w:rPr>
        <w:t>ПОСТАНОВЛЕНИЕ</w:t>
      </w:r>
    </w:p>
    <w:tbl>
      <w:tblPr>
        <w:tblW w:w="9911" w:type="dxa"/>
        <w:tblInd w:w="-79" w:type="dxa"/>
        <w:tblLayout w:type="fixed"/>
        <w:tblLook w:val="0000" w:firstRow="0" w:lastRow="0" w:firstColumn="0" w:lastColumn="0" w:noHBand="0" w:noVBand="0"/>
      </w:tblPr>
      <w:tblGrid>
        <w:gridCol w:w="3436"/>
        <w:gridCol w:w="3107"/>
        <w:gridCol w:w="3368"/>
      </w:tblGrid>
      <w:tr w:rsidR="005D75EC" w:rsidRPr="00E42066" w:rsidTr="008A75AE">
        <w:tc>
          <w:tcPr>
            <w:tcW w:w="3436" w:type="dxa"/>
            <w:shd w:val="clear" w:color="auto" w:fill="auto"/>
          </w:tcPr>
          <w:p w:rsidR="005D75EC" w:rsidRPr="00E42066" w:rsidRDefault="00A63264" w:rsidP="00E11AB2">
            <w:pPr>
              <w:snapToGrid w:val="0"/>
            </w:pPr>
            <w:r>
              <w:t>0</w:t>
            </w:r>
            <w:r w:rsidR="00E11AB2">
              <w:t>8</w:t>
            </w:r>
            <w:r>
              <w:t xml:space="preserve"> августа</w:t>
            </w:r>
            <w:r w:rsidR="00F21036">
              <w:t xml:space="preserve"> </w:t>
            </w:r>
            <w:r w:rsidR="00D20984" w:rsidRPr="00E42066">
              <w:t>201</w:t>
            </w:r>
            <w:r w:rsidR="00F21036">
              <w:t>4</w:t>
            </w:r>
            <w:r w:rsidR="00D20984" w:rsidRPr="00E42066">
              <w:t xml:space="preserve"> года</w:t>
            </w:r>
          </w:p>
        </w:tc>
        <w:tc>
          <w:tcPr>
            <w:tcW w:w="3107" w:type="dxa"/>
            <w:shd w:val="clear" w:color="auto" w:fill="auto"/>
          </w:tcPr>
          <w:p w:rsidR="005D75EC" w:rsidRPr="00E42066" w:rsidRDefault="005D75EC" w:rsidP="005A4A52">
            <w:pPr>
              <w:snapToGrid w:val="0"/>
            </w:pPr>
          </w:p>
        </w:tc>
        <w:tc>
          <w:tcPr>
            <w:tcW w:w="3368" w:type="dxa"/>
            <w:shd w:val="clear" w:color="auto" w:fill="auto"/>
          </w:tcPr>
          <w:p w:rsidR="005D75EC" w:rsidRPr="00B52320" w:rsidRDefault="005D75EC" w:rsidP="00AA17D8">
            <w:pPr>
              <w:snapToGrid w:val="0"/>
            </w:pPr>
            <w:r w:rsidRPr="00E42066">
              <w:t xml:space="preserve">№ </w:t>
            </w:r>
            <w:r w:rsidR="0005573F" w:rsidRPr="00F90892">
              <w:rPr>
                <w:szCs w:val="28"/>
              </w:rPr>
              <w:t>13</w:t>
            </w:r>
            <w:r w:rsidR="00E11AB2">
              <w:rPr>
                <w:szCs w:val="28"/>
              </w:rPr>
              <w:t>8</w:t>
            </w:r>
            <w:r w:rsidR="0005573F" w:rsidRPr="00F90892">
              <w:rPr>
                <w:szCs w:val="28"/>
              </w:rPr>
              <w:t>-11</w:t>
            </w:r>
            <w:r w:rsidR="00E11AB2">
              <w:rPr>
                <w:szCs w:val="28"/>
              </w:rPr>
              <w:t>8</w:t>
            </w:r>
            <w:r w:rsidR="00AA17D8">
              <w:rPr>
                <w:szCs w:val="28"/>
              </w:rPr>
              <w:t>8</w:t>
            </w:r>
          </w:p>
        </w:tc>
      </w:tr>
    </w:tbl>
    <w:p w:rsidR="005D75EC" w:rsidRPr="00F21036" w:rsidRDefault="005D75EC" w:rsidP="00D24F86">
      <w:r>
        <w:rPr>
          <w:color w:val="000000"/>
        </w:rPr>
        <w:t>сл</w:t>
      </w:r>
      <w:r w:rsidRPr="00F21036">
        <w:t>. Кашары</w:t>
      </w:r>
    </w:p>
    <w:tbl>
      <w:tblPr>
        <w:tblW w:w="0" w:type="auto"/>
        <w:tblInd w:w="1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840"/>
      </w:tblGrid>
      <w:tr w:rsidR="005D75EC" w:rsidRPr="00F21036" w:rsidTr="0004234E">
        <w:tc>
          <w:tcPr>
            <w:tcW w:w="6840" w:type="dxa"/>
            <w:tcBorders>
              <w:top w:val="nil"/>
              <w:left w:val="nil"/>
              <w:bottom w:val="nil"/>
              <w:right w:val="nil"/>
            </w:tcBorders>
          </w:tcPr>
          <w:p w:rsidR="005D75EC" w:rsidRPr="00F21036" w:rsidRDefault="00C0225B" w:rsidP="00AA17D8">
            <w:pPr>
              <w:spacing w:before="240"/>
              <w:jc w:val="both"/>
            </w:pPr>
            <w:r w:rsidRPr="00F21036">
              <w:rPr>
                <w:szCs w:val="28"/>
              </w:rPr>
              <w:t xml:space="preserve">О регистрации </w:t>
            </w:r>
            <w:proofErr w:type="spellStart"/>
            <w:r w:rsidR="00AA17D8" w:rsidRPr="00E6669D">
              <w:rPr>
                <w:b/>
                <w:szCs w:val="28"/>
              </w:rPr>
              <w:t>Заболотн</w:t>
            </w:r>
            <w:r w:rsidR="00AA17D8">
              <w:rPr>
                <w:b/>
                <w:szCs w:val="28"/>
              </w:rPr>
              <w:t>его</w:t>
            </w:r>
            <w:proofErr w:type="spellEnd"/>
            <w:r w:rsidR="00AA17D8">
              <w:rPr>
                <w:b/>
                <w:szCs w:val="28"/>
              </w:rPr>
              <w:t xml:space="preserve"> </w:t>
            </w:r>
            <w:r w:rsidR="00AA17D8" w:rsidRPr="00E6669D">
              <w:rPr>
                <w:b/>
                <w:szCs w:val="28"/>
              </w:rPr>
              <w:t>Дмитри</w:t>
            </w:r>
            <w:r w:rsidR="00AA17D8">
              <w:rPr>
                <w:b/>
                <w:szCs w:val="28"/>
              </w:rPr>
              <w:t>я</w:t>
            </w:r>
            <w:r w:rsidR="00AA17D8" w:rsidRPr="00E6669D">
              <w:rPr>
                <w:b/>
                <w:szCs w:val="28"/>
              </w:rPr>
              <w:t xml:space="preserve"> Александрович</w:t>
            </w:r>
            <w:r w:rsidR="00AA17D8">
              <w:rPr>
                <w:b/>
                <w:szCs w:val="28"/>
              </w:rPr>
              <w:t>а</w:t>
            </w:r>
            <w:r w:rsidR="00F21036" w:rsidRPr="00F21036">
              <w:rPr>
                <w:szCs w:val="28"/>
              </w:rPr>
              <w:t xml:space="preserve"> кандидатом в депутаты Собрания депутатов Кашарского района Ростовской области пятого созыва </w:t>
            </w:r>
            <w:r w:rsidR="00E11AB2" w:rsidRPr="00F90892">
              <w:rPr>
                <w:b/>
                <w:szCs w:val="28"/>
              </w:rPr>
              <w:t>по Верхнемакеевскому одномандатному избирательному округу №1</w:t>
            </w:r>
          </w:p>
        </w:tc>
      </w:tr>
    </w:tbl>
    <w:p w:rsidR="005D75EC" w:rsidRPr="00F21036" w:rsidRDefault="005D75EC" w:rsidP="00D24F86">
      <w:pPr>
        <w:pStyle w:val="a3"/>
        <w:spacing w:after="0"/>
        <w:ind w:firstLine="567"/>
        <w:rPr>
          <w:b/>
          <w:szCs w:val="28"/>
        </w:rPr>
      </w:pPr>
    </w:p>
    <w:p w:rsidR="00042B85" w:rsidRPr="00042B85" w:rsidRDefault="00A21816" w:rsidP="008A75AE">
      <w:pPr>
        <w:pStyle w:val="a3"/>
        <w:ind w:firstLine="720"/>
        <w:jc w:val="both"/>
        <w:rPr>
          <w:szCs w:val="28"/>
        </w:rPr>
      </w:pPr>
      <w:r w:rsidRPr="00F21036">
        <w:rPr>
          <w:szCs w:val="28"/>
        </w:rPr>
        <w:t xml:space="preserve">Проверив </w:t>
      </w:r>
      <w:r w:rsidRPr="00755A10">
        <w:rPr>
          <w:szCs w:val="28"/>
        </w:rPr>
        <w:t xml:space="preserve">соответствие </w:t>
      </w:r>
      <w:r w:rsidRPr="00AA17D8">
        <w:rPr>
          <w:szCs w:val="28"/>
        </w:rPr>
        <w:t xml:space="preserve">порядка выдвижения </w:t>
      </w:r>
      <w:proofErr w:type="spellStart"/>
      <w:r w:rsidR="00AA17D8" w:rsidRPr="00AA17D8">
        <w:rPr>
          <w:szCs w:val="28"/>
        </w:rPr>
        <w:t>Заболотнего</w:t>
      </w:r>
      <w:proofErr w:type="spellEnd"/>
      <w:r w:rsidR="00AA17D8" w:rsidRPr="00AA17D8">
        <w:rPr>
          <w:szCs w:val="28"/>
        </w:rPr>
        <w:t xml:space="preserve"> Дмитрия Александровича кандидатом в депутаты Собрания депутатов Кашарского района Ростовской области пятого созыва по Верхнемакеевскому одномандатному избирательному округу №1</w:t>
      </w:r>
      <w:r w:rsidRPr="00AA17D8">
        <w:rPr>
          <w:szCs w:val="28"/>
        </w:rPr>
        <w:t xml:space="preserve"> требованиям </w:t>
      </w:r>
      <w:r w:rsidR="00DD7C81" w:rsidRPr="00AA17D8">
        <w:rPr>
          <w:szCs w:val="28"/>
        </w:rPr>
        <w:t>Областного закона Ростовской области «О выборах депутатов представительных</w:t>
      </w:r>
      <w:r w:rsidR="00DD7C81" w:rsidRPr="00613C26">
        <w:rPr>
          <w:szCs w:val="28"/>
        </w:rPr>
        <w:t xml:space="preserve"> органов муниципальных образований в Ростовской области» № 645-ЗС от 08 августа 2011 года</w:t>
      </w:r>
      <w:r w:rsidRPr="00042B85">
        <w:rPr>
          <w:szCs w:val="28"/>
        </w:rPr>
        <w:t>,</w:t>
      </w:r>
      <w:r w:rsidR="00A63264">
        <w:rPr>
          <w:szCs w:val="28"/>
        </w:rPr>
        <w:t xml:space="preserve"> </w:t>
      </w:r>
      <w:r w:rsidRPr="00042B85">
        <w:rPr>
          <w:szCs w:val="28"/>
        </w:rPr>
        <w:t xml:space="preserve">на основании </w:t>
      </w:r>
      <w:r w:rsidR="00DD7C81">
        <w:t>ст. 1</w:t>
      </w:r>
      <w:r w:rsidR="00AA564B">
        <w:t>4</w:t>
      </w:r>
      <w:r w:rsidR="00DD7C81">
        <w:t>, ст. 1</w:t>
      </w:r>
      <w:r w:rsidR="00AA564B">
        <w:t xml:space="preserve">5, ст. 30 </w:t>
      </w:r>
      <w:r w:rsidR="00DD7C81" w:rsidRPr="00613C26">
        <w:rPr>
          <w:szCs w:val="28"/>
        </w:rPr>
        <w:t>Областного закона Ростовской области «О выборах депутатов представительных органов муниципальных образований в Ростовской области» № 645-ЗС от 08 августа 2011 года</w:t>
      </w:r>
      <w:r w:rsidR="00042B85" w:rsidRPr="00042B85">
        <w:rPr>
          <w:szCs w:val="28"/>
        </w:rPr>
        <w:t>,</w:t>
      </w:r>
    </w:p>
    <w:p w:rsidR="000E496D" w:rsidRPr="000E496D" w:rsidRDefault="000E496D" w:rsidP="00D24F86">
      <w:pPr>
        <w:ind w:right="-143" w:firstLine="510"/>
        <w:jc w:val="both"/>
        <w:rPr>
          <w:sz w:val="16"/>
          <w:szCs w:val="28"/>
        </w:rPr>
      </w:pPr>
    </w:p>
    <w:p w:rsidR="005D75EC" w:rsidRDefault="005D75EC" w:rsidP="005D75EC">
      <w:pPr>
        <w:pStyle w:val="a3"/>
        <w:ind w:firstLine="709"/>
        <w:jc w:val="both"/>
      </w:pPr>
      <w:r>
        <w:t>Т</w:t>
      </w:r>
      <w:r w:rsidRPr="006B07D2">
        <w:t xml:space="preserve">ерриториальная избирательная комиссия </w:t>
      </w:r>
      <w:r>
        <w:rPr>
          <w:szCs w:val="26"/>
        </w:rPr>
        <w:t>Кашарского района Ростовской области</w:t>
      </w:r>
      <w:r w:rsidRPr="006B07D2">
        <w:t xml:space="preserve"> </w:t>
      </w:r>
      <w:r>
        <w:t>ПОСТАНОВЛЯЕТ</w:t>
      </w:r>
      <w:r w:rsidRPr="006B07D2">
        <w:t>:</w:t>
      </w:r>
    </w:p>
    <w:p w:rsidR="009673E0" w:rsidRPr="00042B85" w:rsidRDefault="009673E0" w:rsidP="00D24F86">
      <w:pPr>
        <w:pStyle w:val="a3"/>
        <w:spacing w:after="0"/>
        <w:ind w:firstLine="709"/>
        <w:jc w:val="both"/>
        <w:rPr>
          <w:sz w:val="16"/>
          <w:szCs w:val="16"/>
        </w:rPr>
      </w:pPr>
    </w:p>
    <w:p w:rsid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C0225B">
        <w:rPr>
          <w:szCs w:val="28"/>
        </w:rPr>
        <w:t xml:space="preserve">Зарегистрировать </w:t>
      </w:r>
      <w:proofErr w:type="spellStart"/>
      <w:r w:rsidR="00AA17D8" w:rsidRPr="00E6669D">
        <w:rPr>
          <w:b/>
          <w:szCs w:val="28"/>
        </w:rPr>
        <w:t>Заболотн</w:t>
      </w:r>
      <w:r w:rsidR="00AA17D8">
        <w:rPr>
          <w:b/>
          <w:szCs w:val="28"/>
        </w:rPr>
        <w:t>его</w:t>
      </w:r>
      <w:proofErr w:type="spellEnd"/>
      <w:r w:rsidR="00AA17D8">
        <w:rPr>
          <w:b/>
          <w:szCs w:val="28"/>
        </w:rPr>
        <w:t xml:space="preserve"> </w:t>
      </w:r>
      <w:r w:rsidR="00AA17D8" w:rsidRPr="00E6669D">
        <w:rPr>
          <w:b/>
          <w:szCs w:val="28"/>
        </w:rPr>
        <w:t>Дмитри</w:t>
      </w:r>
      <w:r w:rsidR="00AA17D8">
        <w:rPr>
          <w:b/>
          <w:szCs w:val="28"/>
        </w:rPr>
        <w:t>я</w:t>
      </w:r>
      <w:r w:rsidR="00AA17D8" w:rsidRPr="00E6669D">
        <w:rPr>
          <w:b/>
          <w:szCs w:val="28"/>
        </w:rPr>
        <w:t xml:space="preserve"> Александрович</w:t>
      </w:r>
      <w:r w:rsidR="00AA17D8">
        <w:rPr>
          <w:b/>
          <w:szCs w:val="28"/>
        </w:rPr>
        <w:t>а</w:t>
      </w:r>
      <w:r w:rsidR="00E42066" w:rsidRPr="00C0225B">
        <w:rPr>
          <w:szCs w:val="28"/>
        </w:rPr>
        <w:t xml:space="preserve">, </w:t>
      </w:r>
      <w:r w:rsidR="00AA17D8">
        <w:rPr>
          <w:szCs w:val="28"/>
        </w:rPr>
        <w:t>0</w:t>
      </w:r>
      <w:r w:rsidR="00E11AB2">
        <w:rPr>
          <w:szCs w:val="28"/>
        </w:rPr>
        <w:t>2</w:t>
      </w:r>
      <w:r w:rsidR="00AA17D8">
        <w:rPr>
          <w:szCs w:val="28"/>
        </w:rPr>
        <w:t xml:space="preserve"> мая </w:t>
      </w:r>
      <w:r w:rsidR="007773BB" w:rsidRPr="00F561BE">
        <w:rPr>
          <w:szCs w:val="28"/>
        </w:rPr>
        <w:t>19</w:t>
      </w:r>
      <w:r w:rsidR="00AA17D8">
        <w:rPr>
          <w:szCs w:val="28"/>
        </w:rPr>
        <w:t>88</w:t>
      </w:r>
      <w:r w:rsidR="00A91F5B">
        <w:rPr>
          <w:szCs w:val="28"/>
        </w:rPr>
        <w:t xml:space="preserve"> </w:t>
      </w:r>
      <w:r w:rsidR="007773BB" w:rsidRPr="00F561BE">
        <w:rPr>
          <w:szCs w:val="28"/>
        </w:rPr>
        <w:t>года</w:t>
      </w:r>
      <w:r w:rsidRPr="00C0225B">
        <w:rPr>
          <w:szCs w:val="28"/>
        </w:rPr>
        <w:t xml:space="preserve"> рождения,</w:t>
      </w:r>
      <w:r w:rsidR="00A91F5B">
        <w:rPr>
          <w:szCs w:val="28"/>
        </w:rPr>
        <w:t xml:space="preserve"> </w:t>
      </w:r>
      <w:r w:rsidR="00AA17D8">
        <w:rPr>
          <w:szCs w:val="28"/>
        </w:rPr>
        <w:t xml:space="preserve">временно не </w:t>
      </w:r>
      <w:r w:rsidR="00E11AB2">
        <w:rPr>
          <w:szCs w:val="28"/>
        </w:rPr>
        <w:t>работающего</w:t>
      </w:r>
      <w:r w:rsidR="00AA17D8">
        <w:rPr>
          <w:szCs w:val="28"/>
        </w:rPr>
        <w:t xml:space="preserve">, </w:t>
      </w:r>
      <w:r w:rsidR="0005573F" w:rsidRPr="00C0225B">
        <w:rPr>
          <w:szCs w:val="28"/>
        </w:rPr>
        <w:t>выдвинут</w:t>
      </w:r>
      <w:r w:rsidR="0005573F">
        <w:rPr>
          <w:szCs w:val="28"/>
        </w:rPr>
        <w:t xml:space="preserve">ого </w:t>
      </w:r>
      <w:r w:rsidR="00AA17D8" w:rsidRPr="00F90892">
        <w:t>Кашарск</w:t>
      </w:r>
      <w:r w:rsidR="00AA17D8">
        <w:t xml:space="preserve">им </w:t>
      </w:r>
      <w:r w:rsidR="00AA17D8" w:rsidRPr="00F90892">
        <w:t>местн</w:t>
      </w:r>
      <w:r w:rsidR="00AA17D8">
        <w:t xml:space="preserve">ым </w:t>
      </w:r>
      <w:r w:rsidR="00AA17D8" w:rsidRPr="00F90892">
        <w:t>отделени</w:t>
      </w:r>
      <w:r w:rsidR="00AA17D8">
        <w:t xml:space="preserve">ем </w:t>
      </w:r>
      <w:r w:rsidR="00AA17D8" w:rsidRPr="00F90892">
        <w:t>РОСТОВСКОГО ОБЛАСТНОГО ОТДЕЛЕНИЯ политической партии «КОММУНИСТИЧЕСКАЯ ПАРТИЯ РОССИЙСКОЙ ФЕДЕРАЦИИ»</w:t>
      </w:r>
      <w:r w:rsidR="00EA7F86">
        <w:rPr>
          <w:szCs w:val="28"/>
        </w:rPr>
        <w:t xml:space="preserve"> </w:t>
      </w:r>
      <w:r w:rsidR="00F21036" w:rsidRPr="00F21036">
        <w:rPr>
          <w:szCs w:val="28"/>
        </w:rPr>
        <w:t xml:space="preserve">кандидатом в депутаты Собрания депутатов Кашарского района Ростовской области пятого созыва </w:t>
      </w:r>
      <w:r w:rsidR="00E11AB2" w:rsidRPr="00F90892">
        <w:rPr>
          <w:b/>
          <w:szCs w:val="28"/>
        </w:rPr>
        <w:t>по Верхнемакеевскому одномандатному избирательному округу №1</w:t>
      </w:r>
      <w:r w:rsidR="00E72DC0">
        <w:rPr>
          <w:b/>
          <w:szCs w:val="28"/>
        </w:rPr>
        <w:t>,</w:t>
      </w:r>
      <w:r w:rsidRPr="00C0225B">
        <w:rPr>
          <w:szCs w:val="28"/>
        </w:rPr>
        <w:t xml:space="preserve"> и выдать е</w:t>
      </w:r>
      <w:r w:rsidR="009D64CA">
        <w:rPr>
          <w:szCs w:val="28"/>
        </w:rPr>
        <w:t xml:space="preserve">му </w:t>
      </w:r>
      <w:r w:rsidRPr="00C0225B">
        <w:rPr>
          <w:szCs w:val="28"/>
        </w:rPr>
        <w:t>удостоверение о регистрации.</w:t>
      </w:r>
    </w:p>
    <w:p w:rsidR="00042B85" w:rsidRPr="00EA7F86" w:rsidRDefault="00042B85" w:rsidP="00EA7F86">
      <w:pPr>
        <w:pStyle w:val="a3"/>
        <w:spacing w:line="276" w:lineRule="auto"/>
        <w:ind w:firstLine="709"/>
        <w:jc w:val="both"/>
        <w:rPr>
          <w:szCs w:val="28"/>
        </w:rPr>
      </w:pPr>
      <w:r w:rsidRPr="00042B85">
        <w:t>Приложение:</w:t>
      </w:r>
    </w:p>
    <w:p w:rsidR="00F21036" w:rsidRPr="00D24F86" w:rsidRDefault="00F21036" w:rsidP="00F21036">
      <w:pPr>
        <w:pStyle w:val="a3"/>
        <w:spacing w:line="276" w:lineRule="auto"/>
        <w:jc w:val="both"/>
      </w:pPr>
      <w:r w:rsidRPr="00E21713">
        <w:t xml:space="preserve">1. </w:t>
      </w:r>
      <w:r w:rsidR="00D24F86">
        <w:t>П</w:t>
      </w:r>
      <w:r w:rsidR="00D24F86" w:rsidRPr="00D24F86">
        <w:t xml:space="preserve">ротокол </w:t>
      </w:r>
      <w:r w:rsidR="00D24F86" w:rsidRPr="00D24F86">
        <w:rPr>
          <w:szCs w:val="28"/>
        </w:rPr>
        <w:t>заседания рабочей группы</w:t>
      </w:r>
      <w:r w:rsidR="00D24F86" w:rsidRPr="00D24F86">
        <w:t xml:space="preserve"> </w:t>
      </w:r>
      <w:r w:rsidR="00D24F86" w:rsidRPr="00D24F86">
        <w:rPr>
          <w:szCs w:val="28"/>
        </w:rPr>
        <w:t>по проверке документов для регистрации</w:t>
      </w:r>
      <w:r w:rsidR="00D24F86" w:rsidRPr="00D24F86">
        <w:t>.</w:t>
      </w:r>
    </w:p>
    <w:p w:rsidR="00F21036" w:rsidRPr="004D55FA" w:rsidRDefault="00F21036" w:rsidP="00F21036">
      <w:pPr>
        <w:pStyle w:val="a3"/>
        <w:spacing w:line="276" w:lineRule="auto"/>
        <w:jc w:val="both"/>
        <w:rPr>
          <w:b/>
          <w:szCs w:val="28"/>
        </w:rPr>
      </w:pPr>
      <w:r w:rsidRPr="004D55FA">
        <w:rPr>
          <w:b/>
          <w:szCs w:val="28"/>
        </w:rPr>
        <w:t xml:space="preserve">Дата регистрации: </w:t>
      </w:r>
      <w:r w:rsidR="00A63264">
        <w:rPr>
          <w:szCs w:val="28"/>
        </w:rPr>
        <w:t>0</w:t>
      </w:r>
      <w:r w:rsidR="00E11AB2">
        <w:rPr>
          <w:szCs w:val="28"/>
        </w:rPr>
        <w:t>8</w:t>
      </w:r>
      <w:r w:rsidR="00A63264">
        <w:rPr>
          <w:szCs w:val="28"/>
        </w:rPr>
        <w:t>.08</w:t>
      </w:r>
      <w:r w:rsidRPr="004D55FA">
        <w:rPr>
          <w:szCs w:val="28"/>
        </w:rPr>
        <w:t>.201</w:t>
      </w:r>
      <w:r w:rsidR="00EA7F86">
        <w:rPr>
          <w:szCs w:val="28"/>
        </w:rPr>
        <w:t>4</w:t>
      </w:r>
      <w:r w:rsidRPr="004D55FA">
        <w:rPr>
          <w:szCs w:val="28"/>
        </w:rPr>
        <w:t xml:space="preserve"> года, </w:t>
      </w:r>
      <w:r w:rsidRPr="004D55FA">
        <w:rPr>
          <w:b/>
          <w:szCs w:val="28"/>
        </w:rPr>
        <w:t xml:space="preserve">время регистрации: </w:t>
      </w:r>
      <w:r w:rsidRPr="004D55FA">
        <w:rPr>
          <w:szCs w:val="28"/>
        </w:rPr>
        <w:t>1</w:t>
      </w:r>
      <w:r w:rsidR="00B55279">
        <w:rPr>
          <w:szCs w:val="28"/>
        </w:rPr>
        <w:t>5</w:t>
      </w:r>
      <w:r w:rsidRPr="004D55FA">
        <w:rPr>
          <w:szCs w:val="28"/>
        </w:rPr>
        <w:t xml:space="preserve"> час. </w:t>
      </w:r>
      <w:r w:rsidR="00E11AB2">
        <w:rPr>
          <w:szCs w:val="28"/>
        </w:rPr>
        <w:t>1</w:t>
      </w:r>
      <w:r w:rsidR="00AA17D8">
        <w:rPr>
          <w:szCs w:val="28"/>
        </w:rPr>
        <w:t>5</w:t>
      </w:r>
      <w:r w:rsidRPr="004D55FA">
        <w:rPr>
          <w:szCs w:val="28"/>
        </w:rPr>
        <w:t xml:space="preserve"> мин.</w:t>
      </w:r>
    </w:p>
    <w:p w:rsidR="00A91F5B" w:rsidRDefault="00A91F5B" w:rsidP="005D75EC">
      <w:pPr>
        <w:jc w:val="both"/>
        <w:rPr>
          <w:szCs w:val="28"/>
        </w:rPr>
      </w:pPr>
    </w:p>
    <w:p w:rsidR="005D75EC" w:rsidRDefault="005D75EC" w:rsidP="005D75EC">
      <w:pPr>
        <w:jc w:val="both"/>
        <w:rPr>
          <w:szCs w:val="28"/>
        </w:rPr>
      </w:pPr>
      <w:r>
        <w:rPr>
          <w:szCs w:val="28"/>
        </w:rPr>
        <w:t xml:space="preserve">Председатель </w:t>
      </w:r>
      <w:r w:rsidRPr="00D20984">
        <w:rPr>
          <w:szCs w:val="28"/>
        </w:rPr>
        <w:t>комиссии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 w:rsidRPr="00D20984">
        <w:rPr>
          <w:szCs w:val="28"/>
        </w:rPr>
        <w:t xml:space="preserve">А.В. Артюх </w:t>
      </w:r>
    </w:p>
    <w:p w:rsidR="00AA17D8" w:rsidRPr="00AA17D8" w:rsidRDefault="00AA17D8" w:rsidP="000E496D">
      <w:pPr>
        <w:jc w:val="both"/>
        <w:rPr>
          <w:sz w:val="18"/>
          <w:szCs w:val="28"/>
        </w:rPr>
      </w:pPr>
    </w:p>
    <w:p w:rsidR="0014231D" w:rsidRDefault="005D75EC" w:rsidP="000E496D">
      <w:pPr>
        <w:jc w:val="both"/>
      </w:pPr>
      <w:r>
        <w:rPr>
          <w:szCs w:val="28"/>
        </w:rPr>
        <w:t xml:space="preserve">Секретарь комиссии </w:t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</w:r>
      <w:r w:rsidR="00D20984">
        <w:rPr>
          <w:szCs w:val="28"/>
        </w:rPr>
        <w:tab/>
        <w:t>Л.Ю. Злобина</w:t>
      </w:r>
    </w:p>
    <w:sectPr w:rsidR="0014231D" w:rsidSect="00C77F5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2DA"/>
    <w:rsid w:val="00023069"/>
    <w:rsid w:val="0004234E"/>
    <w:rsid w:val="00042B85"/>
    <w:rsid w:val="00044031"/>
    <w:rsid w:val="0005573F"/>
    <w:rsid w:val="0009420A"/>
    <w:rsid w:val="000E13C2"/>
    <w:rsid w:val="000E496D"/>
    <w:rsid w:val="000F07A9"/>
    <w:rsid w:val="00113F04"/>
    <w:rsid w:val="0014231D"/>
    <w:rsid w:val="001D4ADA"/>
    <w:rsid w:val="00227646"/>
    <w:rsid w:val="00264933"/>
    <w:rsid w:val="00281524"/>
    <w:rsid w:val="003174AF"/>
    <w:rsid w:val="00325338"/>
    <w:rsid w:val="00326A0B"/>
    <w:rsid w:val="00370F9B"/>
    <w:rsid w:val="003D0820"/>
    <w:rsid w:val="0050488A"/>
    <w:rsid w:val="005442DA"/>
    <w:rsid w:val="005507F5"/>
    <w:rsid w:val="0056323F"/>
    <w:rsid w:val="00582245"/>
    <w:rsid w:val="005A4A52"/>
    <w:rsid w:val="005D75EC"/>
    <w:rsid w:val="005E093C"/>
    <w:rsid w:val="0068304B"/>
    <w:rsid w:val="006C0CDF"/>
    <w:rsid w:val="007203DF"/>
    <w:rsid w:val="00755A10"/>
    <w:rsid w:val="007773BB"/>
    <w:rsid w:val="0078407E"/>
    <w:rsid w:val="00793E58"/>
    <w:rsid w:val="007A0E79"/>
    <w:rsid w:val="007A1042"/>
    <w:rsid w:val="007A144E"/>
    <w:rsid w:val="007C0BCC"/>
    <w:rsid w:val="007D0991"/>
    <w:rsid w:val="007E25DC"/>
    <w:rsid w:val="00881E05"/>
    <w:rsid w:val="008912BC"/>
    <w:rsid w:val="008A254B"/>
    <w:rsid w:val="008A75AE"/>
    <w:rsid w:val="008A7AB0"/>
    <w:rsid w:val="008B58F5"/>
    <w:rsid w:val="00925A8D"/>
    <w:rsid w:val="009673E0"/>
    <w:rsid w:val="00994FF6"/>
    <w:rsid w:val="009D64CA"/>
    <w:rsid w:val="009F7921"/>
    <w:rsid w:val="00A21816"/>
    <w:rsid w:val="00A6165F"/>
    <w:rsid w:val="00A63264"/>
    <w:rsid w:val="00A6370F"/>
    <w:rsid w:val="00A760F1"/>
    <w:rsid w:val="00A91F5B"/>
    <w:rsid w:val="00AA17D8"/>
    <w:rsid w:val="00AA2217"/>
    <w:rsid w:val="00AA564B"/>
    <w:rsid w:val="00B52320"/>
    <w:rsid w:val="00B55279"/>
    <w:rsid w:val="00C0225B"/>
    <w:rsid w:val="00C1352A"/>
    <w:rsid w:val="00C42AFC"/>
    <w:rsid w:val="00C77F50"/>
    <w:rsid w:val="00CD3341"/>
    <w:rsid w:val="00D20984"/>
    <w:rsid w:val="00D24F86"/>
    <w:rsid w:val="00D92E43"/>
    <w:rsid w:val="00DA7763"/>
    <w:rsid w:val="00DB46E4"/>
    <w:rsid w:val="00DD7C81"/>
    <w:rsid w:val="00E11AB2"/>
    <w:rsid w:val="00E13FCA"/>
    <w:rsid w:val="00E23C7A"/>
    <w:rsid w:val="00E42066"/>
    <w:rsid w:val="00E72DC0"/>
    <w:rsid w:val="00EA7F86"/>
    <w:rsid w:val="00F21036"/>
    <w:rsid w:val="00F468FC"/>
    <w:rsid w:val="00F677BF"/>
    <w:rsid w:val="00F75439"/>
    <w:rsid w:val="00FB64A6"/>
    <w:rsid w:val="00FF1BCF"/>
    <w:rsid w:val="00FF3A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FFE0347-9CA2-4DB3-A725-C834EE3BF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75EC"/>
    <w:pPr>
      <w:suppressAutoHyphens/>
      <w:jc w:val="center"/>
    </w:pPr>
    <w:rPr>
      <w:sz w:val="28"/>
      <w:szCs w:val="24"/>
      <w:lang w:eastAsia="ar-SA"/>
    </w:rPr>
  </w:style>
  <w:style w:type="paragraph" w:styleId="1">
    <w:name w:val="heading 1"/>
    <w:basedOn w:val="a"/>
    <w:next w:val="a"/>
    <w:qFormat/>
    <w:rsid w:val="005D75EC"/>
    <w:pPr>
      <w:keepNext/>
      <w:numPr>
        <w:numId w:val="1"/>
      </w:numPr>
      <w:spacing w:before="240" w:after="240"/>
      <w:outlineLvl w:val="0"/>
    </w:pPr>
    <w:rPr>
      <w:rFonts w:cs="Arial"/>
      <w:b/>
      <w:bCs/>
      <w:kern w:val="1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"/>
    <w:basedOn w:val="a"/>
    <w:rsid w:val="005D75EC"/>
    <w:pPr>
      <w:spacing w:after="120"/>
    </w:pPr>
  </w:style>
  <w:style w:type="paragraph" w:customStyle="1" w:styleId="10">
    <w:name w:val="заголовок 1"/>
    <w:basedOn w:val="a"/>
    <w:next w:val="a"/>
    <w:rsid w:val="005D75EC"/>
    <w:pPr>
      <w:keepNext/>
      <w:autoSpaceDE w:val="0"/>
    </w:pPr>
    <w:rPr>
      <w:szCs w:val="20"/>
    </w:rPr>
  </w:style>
  <w:style w:type="table" w:styleId="a4">
    <w:name w:val="Table Grid"/>
    <w:basedOn w:val="a1"/>
    <w:rsid w:val="005D75EC"/>
    <w:pPr>
      <w:suppressAutoHyphens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5A4A52"/>
    <w:rPr>
      <w:rFonts w:ascii="Tahoma" w:hAnsi="Tahoma" w:cs="Tahoma"/>
      <w:sz w:val="16"/>
      <w:szCs w:val="16"/>
    </w:rPr>
  </w:style>
  <w:style w:type="paragraph" w:styleId="a6">
    <w:name w:val="Body Text Indent"/>
    <w:basedOn w:val="a"/>
    <w:rsid w:val="00C77F50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ТЕРРИТОРИАЛЬНАЯ ИЗБИРАТЕЛЬНАЯ КОМИССИЯ</vt:lpstr>
    </vt:vector>
  </TitlesOfParts>
  <Company>ТИК Кашарского района</Company>
  <LinksUpToDate>false</LinksUpToDate>
  <CharactersWithSpaces>1718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ТЕРРИТОРИАЛЬНАЯ ИЗБИРАТЕЛЬНАЯ КОМИССИЯ</dc:title>
  <dc:subject/>
  <dc:creator>ТИК</dc:creator>
  <cp:keywords/>
  <cp:lastModifiedBy>Избирком</cp:lastModifiedBy>
  <cp:revision>2</cp:revision>
  <cp:lastPrinted>2014-08-07T12:34:00Z</cp:lastPrinted>
  <dcterms:created xsi:type="dcterms:W3CDTF">2017-02-15T11:21:00Z</dcterms:created>
  <dcterms:modified xsi:type="dcterms:W3CDTF">2017-02-15T11:21:00Z</dcterms:modified>
</cp:coreProperties>
</file>