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632CE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414F44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7632CE">
              <w:rPr>
                <w:color w:val="000000"/>
              </w:rPr>
              <w:t>7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7632CE">
              <w:rPr>
                <w:color w:val="000000"/>
              </w:rPr>
              <w:t>3</w:t>
            </w:r>
            <w:r w:rsidR="00414F44">
              <w:rPr>
                <w:color w:val="000000"/>
              </w:rPr>
              <w:t>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414F44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7632CE">
              <w:rPr>
                <w:szCs w:val="28"/>
              </w:rPr>
              <w:t xml:space="preserve">Кашарского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414F44">
              <w:rPr>
                <w:b/>
                <w:szCs w:val="28"/>
              </w:rPr>
              <w:t>Мащенко С.Я</w:t>
            </w:r>
            <w:r w:rsidRPr="007632CE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C4339">
        <w:rPr>
          <w:szCs w:val="28"/>
        </w:rPr>
        <w:t>К</w:t>
      </w:r>
      <w:r w:rsidR="007632CE">
        <w:rPr>
          <w:szCs w:val="28"/>
        </w:rPr>
        <w:t xml:space="preserve">ашарского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414F44">
        <w:rPr>
          <w:b/>
          <w:szCs w:val="28"/>
        </w:rPr>
        <w:t>Мащенко Сергею Яковлевичу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4231D"/>
    <w:rsid w:val="001D4ADA"/>
    <w:rsid w:val="0022698A"/>
    <w:rsid w:val="00281524"/>
    <w:rsid w:val="003174AF"/>
    <w:rsid w:val="00325338"/>
    <w:rsid w:val="00414F44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C4339"/>
    <w:rsid w:val="00C1732C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D57865-8033-4B41-9869-76691256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2012-08-16T13:51:00Z</cp:lastPrinted>
  <dcterms:created xsi:type="dcterms:W3CDTF">2017-02-14T12:39:00Z</dcterms:created>
  <dcterms:modified xsi:type="dcterms:W3CDTF">2017-02-14T12:39:00Z</dcterms:modified>
</cp:coreProperties>
</file>