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E0DA5" w:rsidP="00070B7B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24</w:t>
            </w:r>
            <w:r w:rsidR="007C71E9">
              <w:rPr>
                <w:color w:val="000000"/>
                <w:szCs w:val="28"/>
              </w:rPr>
              <w:t xml:space="preserve">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803925" w:rsidRDefault="005D75EC" w:rsidP="00803925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DE0DA5" w:rsidRPr="00627054">
              <w:rPr>
                <w:bCs/>
                <w:szCs w:val="28"/>
              </w:rPr>
              <w:t>62-38</w:t>
            </w:r>
            <w:r w:rsidR="00DE0DA5" w:rsidRPr="002C04F9">
              <w:rPr>
                <w:bCs/>
                <w:szCs w:val="28"/>
              </w:rPr>
              <w:t>9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803925" w:rsidRDefault="00803925" w:rsidP="00DE0DA5">
            <w:pPr>
              <w:spacing w:before="240"/>
              <w:jc w:val="both"/>
              <w:rPr>
                <w:color w:val="000000"/>
                <w:szCs w:val="28"/>
              </w:rPr>
            </w:pPr>
            <w:r w:rsidRPr="00803925">
              <w:rPr>
                <w:szCs w:val="28"/>
              </w:rPr>
              <w:t>О регистрации М</w:t>
            </w:r>
            <w:r w:rsidR="00DE0DA5">
              <w:rPr>
                <w:szCs w:val="28"/>
              </w:rPr>
              <w:t xml:space="preserve">иловановой </w:t>
            </w:r>
            <w:r w:rsidRPr="00803925">
              <w:rPr>
                <w:szCs w:val="28"/>
              </w:rPr>
              <w:t>Вале</w:t>
            </w:r>
            <w:r w:rsidR="00DE0DA5">
              <w:rPr>
                <w:szCs w:val="28"/>
              </w:rPr>
              <w:t>нтины Викторовны</w:t>
            </w:r>
            <w:r w:rsidRPr="00803925">
              <w:rPr>
                <w:szCs w:val="28"/>
              </w:rPr>
              <w:t xml:space="preserve"> доверенным лицом кандидата на должность главы муниципального образования «Кашарский район» Ростовской области </w:t>
            </w:r>
            <w:r w:rsidR="00DE0DA5">
              <w:rPr>
                <w:szCs w:val="28"/>
              </w:rPr>
              <w:t>Фалынскова Ивана Михайловича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803925" w:rsidRDefault="00803925" w:rsidP="00803925">
      <w:pPr>
        <w:spacing w:line="360" w:lineRule="auto"/>
        <w:ind w:firstLine="709"/>
        <w:jc w:val="both"/>
        <w:rPr>
          <w:szCs w:val="28"/>
        </w:rPr>
      </w:pPr>
      <w:r w:rsidRPr="00803925">
        <w:rPr>
          <w:szCs w:val="28"/>
        </w:rPr>
        <w:t xml:space="preserve">На основании </w:t>
      </w:r>
      <w:r>
        <w:rPr>
          <w:szCs w:val="28"/>
        </w:rPr>
        <w:t xml:space="preserve">части </w:t>
      </w:r>
      <w:r w:rsidRPr="00803925">
        <w:rPr>
          <w:szCs w:val="28"/>
        </w:rPr>
        <w:t>1 ст</w:t>
      </w:r>
      <w:r>
        <w:rPr>
          <w:szCs w:val="28"/>
        </w:rPr>
        <w:t xml:space="preserve">атьи </w:t>
      </w:r>
      <w:r w:rsidRPr="00803925">
        <w:rPr>
          <w:szCs w:val="28"/>
        </w:rPr>
        <w:t>30 Областного закона «О выборах глав муниципальных образований в Ростовской области» № 429-ЗС от 28.12.2005г.</w:t>
      </w:r>
      <w:r w:rsidR="00ED1EE6" w:rsidRPr="00803925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803925" w:rsidRDefault="0054193D" w:rsidP="00803925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803925" w:rsidRPr="00803925" w:rsidRDefault="00803925" w:rsidP="00803925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DE0DA5">
        <w:rPr>
          <w:szCs w:val="28"/>
        </w:rPr>
        <w:t xml:space="preserve">Зарегистрировать </w:t>
      </w:r>
      <w:r w:rsidR="00DE0DA5" w:rsidRPr="00DE0DA5">
        <w:rPr>
          <w:szCs w:val="28"/>
        </w:rPr>
        <w:t>Милованову Валентину Викторовну</w:t>
      </w:r>
      <w:r w:rsidRPr="00DE0DA5">
        <w:rPr>
          <w:szCs w:val="28"/>
        </w:rPr>
        <w:t xml:space="preserve">, </w:t>
      </w:r>
      <w:r w:rsidR="00DE0DA5" w:rsidRPr="00DE0DA5">
        <w:rPr>
          <w:szCs w:val="28"/>
        </w:rPr>
        <w:t>28.08.1964</w:t>
      </w:r>
      <w:r w:rsidR="00DE0DA5">
        <w:rPr>
          <w:szCs w:val="28"/>
        </w:rPr>
        <w:t xml:space="preserve"> </w:t>
      </w:r>
      <w:r w:rsidRPr="00DE0DA5">
        <w:rPr>
          <w:szCs w:val="28"/>
        </w:rPr>
        <w:t>года рож</w:t>
      </w:r>
      <w:r w:rsidRPr="00803925">
        <w:rPr>
          <w:szCs w:val="28"/>
        </w:rPr>
        <w:t xml:space="preserve">дения, </w:t>
      </w:r>
      <w:r w:rsidR="003E186F">
        <w:rPr>
          <w:szCs w:val="28"/>
        </w:rPr>
        <w:t>работающую учителем МБОУ Пономаревская ООШ</w:t>
      </w:r>
      <w:r w:rsidRPr="00803925">
        <w:rPr>
          <w:szCs w:val="28"/>
        </w:rPr>
        <w:t xml:space="preserve">, </w:t>
      </w:r>
      <w:r w:rsidR="00DE0DA5" w:rsidRPr="00803925">
        <w:rPr>
          <w:szCs w:val="28"/>
        </w:rPr>
        <w:t xml:space="preserve">доверенным лицом кандидата на должность главы муниципального образования «Кашарский район» Ростовской области </w:t>
      </w:r>
      <w:r w:rsidR="00DE0DA5">
        <w:rPr>
          <w:szCs w:val="28"/>
        </w:rPr>
        <w:t>Фалынскова Ивана Михайловича</w:t>
      </w:r>
      <w:r w:rsidRPr="00803925">
        <w:rPr>
          <w:szCs w:val="28"/>
        </w:rPr>
        <w:t>.</w:t>
      </w:r>
    </w:p>
    <w:p w:rsidR="00803925" w:rsidRDefault="00803925" w:rsidP="00803925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803925">
        <w:rPr>
          <w:bCs/>
          <w:szCs w:val="28"/>
        </w:rPr>
        <w:t xml:space="preserve">Доверенному лицу </w:t>
      </w:r>
      <w:r>
        <w:rPr>
          <w:bCs/>
          <w:szCs w:val="28"/>
        </w:rPr>
        <w:t>М</w:t>
      </w:r>
      <w:r w:rsidR="003E186F">
        <w:rPr>
          <w:bCs/>
          <w:szCs w:val="28"/>
        </w:rPr>
        <w:t xml:space="preserve">иловановой </w:t>
      </w:r>
      <w:r>
        <w:rPr>
          <w:bCs/>
          <w:szCs w:val="28"/>
        </w:rPr>
        <w:t>В.В.</w:t>
      </w:r>
      <w:r w:rsidRPr="00803925">
        <w:rPr>
          <w:bCs/>
          <w:szCs w:val="28"/>
        </w:rPr>
        <w:t xml:space="preserve"> выдать соответствующее удостоверение.</w:t>
      </w:r>
    </w:p>
    <w:p w:rsidR="00803925" w:rsidRPr="00803925" w:rsidRDefault="00803925" w:rsidP="00803925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803925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3E186F" w:rsidRDefault="003E186F" w:rsidP="00803925">
      <w:pPr>
        <w:spacing w:line="360" w:lineRule="auto"/>
        <w:jc w:val="both"/>
        <w:rPr>
          <w:szCs w:val="28"/>
        </w:rPr>
      </w:pPr>
    </w:p>
    <w:p w:rsidR="003E186F" w:rsidRDefault="003E186F" w:rsidP="00803925">
      <w:pPr>
        <w:spacing w:line="360" w:lineRule="auto"/>
        <w:jc w:val="both"/>
        <w:rPr>
          <w:szCs w:val="28"/>
        </w:rPr>
      </w:pPr>
    </w:p>
    <w:p w:rsidR="005D75EC" w:rsidRPr="00803925" w:rsidRDefault="005D75EC" w:rsidP="00803925">
      <w:pPr>
        <w:spacing w:line="360" w:lineRule="auto"/>
        <w:jc w:val="both"/>
        <w:rPr>
          <w:szCs w:val="28"/>
        </w:rPr>
      </w:pPr>
      <w:r w:rsidRPr="00803925">
        <w:rPr>
          <w:szCs w:val="28"/>
        </w:rPr>
        <w:t>Председатель комиссии</w:t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</w:r>
      <w:r w:rsidR="00D20984" w:rsidRPr="00803925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4C6252" w:rsidRPr="00FD5E1A" w:rsidRDefault="005D75EC" w:rsidP="00803925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sectPr w:rsidR="004C6252" w:rsidRPr="00FD5E1A" w:rsidSect="00803925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D49" w:rsidRDefault="00C35D49" w:rsidP="00907E6E">
      <w:r>
        <w:separator/>
      </w:r>
    </w:p>
  </w:endnote>
  <w:endnote w:type="continuationSeparator" w:id="0">
    <w:p w:rsidR="00C35D49" w:rsidRDefault="00C35D49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D49" w:rsidRDefault="00C35D49" w:rsidP="00907E6E">
      <w:r>
        <w:separator/>
      </w:r>
    </w:p>
  </w:footnote>
  <w:footnote w:type="continuationSeparator" w:id="0">
    <w:p w:rsidR="00C35D49" w:rsidRDefault="00C35D49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DE0DA5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CAF61C4"/>
    <w:multiLevelType w:val="hybridMultilevel"/>
    <w:tmpl w:val="ADE80BB8"/>
    <w:lvl w:ilvl="0" w:tplc="081C83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7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2"/>
  </w:num>
  <w:num w:numId="5">
    <w:abstractNumId w:val="14"/>
  </w:num>
  <w:num w:numId="6">
    <w:abstractNumId w:val="7"/>
  </w:num>
  <w:num w:numId="7">
    <w:abstractNumId w:val="16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1"/>
  </w:num>
  <w:num w:numId="13">
    <w:abstractNumId w:val="5"/>
  </w:num>
  <w:num w:numId="14">
    <w:abstractNumId w:val="10"/>
  </w:num>
  <w:num w:numId="15">
    <w:abstractNumId w:val="17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635FD"/>
    <w:rsid w:val="0027582A"/>
    <w:rsid w:val="00281524"/>
    <w:rsid w:val="003174AF"/>
    <w:rsid w:val="0032041F"/>
    <w:rsid w:val="00320759"/>
    <w:rsid w:val="00322D73"/>
    <w:rsid w:val="0038324C"/>
    <w:rsid w:val="003E186F"/>
    <w:rsid w:val="00415CB6"/>
    <w:rsid w:val="00417437"/>
    <w:rsid w:val="004A61DE"/>
    <w:rsid w:val="004C6252"/>
    <w:rsid w:val="005007F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6142B2"/>
    <w:rsid w:val="00652F4D"/>
    <w:rsid w:val="00672FBE"/>
    <w:rsid w:val="0068304B"/>
    <w:rsid w:val="00740190"/>
    <w:rsid w:val="007402A9"/>
    <w:rsid w:val="00757B3F"/>
    <w:rsid w:val="00765CC4"/>
    <w:rsid w:val="0078407E"/>
    <w:rsid w:val="007C71E9"/>
    <w:rsid w:val="00803925"/>
    <w:rsid w:val="00854C9E"/>
    <w:rsid w:val="00884177"/>
    <w:rsid w:val="008912BC"/>
    <w:rsid w:val="008A7AB0"/>
    <w:rsid w:val="008B6242"/>
    <w:rsid w:val="008D3DB9"/>
    <w:rsid w:val="00903854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9F4206"/>
    <w:rsid w:val="00AA1879"/>
    <w:rsid w:val="00AA2217"/>
    <w:rsid w:val="00BC4340"/>
    <w:rsid w:val="00BD37CE"/>
    <w:rsid w:val="00C33023"/>
    <w:rsid w:val="00C35D49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DE0DA5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E1A"/>
    <w:rsid w:val="00FD62D1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D64E9B-9985-44C8-B7D1-D6F055CE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6E2F4-091D-4353-AADD-0F638AE9C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2012-07-31T12:19:00Z</cp:lastPrinted>
  <dcterms:created xsi:type="dcterms:W3CDTF">2017-02-14T11:18:00Z</dcterms:created>
  <dcterms:modified xsi:type="dcterms:W3CDTF">2017-02-14T11:18:00Z</dcterms:modified>
</cp:coreProperties>
</file>