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3A76E6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711690">
              <w:rPr>
                <w:szCs w:val="28"/>
              </w:rPr>
              <w:t>9</w:t>
            </w:r>
            <w:r w:rsidR="003A76E6">
              <w:rPr>
                <w:szCs w:val="28"/>
              </w:rPr>
              <w:t>6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11690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3A76E6" w:rsidRPr="00E6669D">
              <w:rPr>
                <w:b/>
                <w:szCs w:val="28"/>
              </w:rPr>
              <w:t>Афанасенко Виктор</w:t>
            </w:r>
            <w:r w:rsidR="003A76E6">
              <w:rPr>
                <w:b/>
                <w:szCs w:val="28"/>
              </w:rPr>
              <w:t>а</w:t>
            </w:r>
            <w:r w:rsidR="003A76E6" w:rsidRPr="00E6669D">
              <w:rPr>
                <w:b/>
                <w:szCs w:val="28"/>
              </w:rPr>
              <w:t xml:space="preserve"> Петрович</w:t>
            </w:r>
            <w:r w:rsidR="003A76E6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3A76E6" w:rsidRPr="00E6669D">
              <w:rPr>
                <w:b/>
                <w:szCs w:val="28"/>
              </w:rPr>
              <w:t>по Кашарскому одномандатному избирательному округу №7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711690">
        <w:rPr>
          <w:szCs w:val="28"/>
        </w:rPr>
        <w:t xml:space="preserve">порядка </w:t>
      </w:r>
      <w:r w:rsidRPr="003A76E6">
        <w:rPr>
          <w:szCs w:val="28"/>
        </w:rPr>
        <w:t xml:space="preserve">выдвижения </w:t>
      </w:r>
      <w:r w:rsidR="003A76E6" w:rsidRPr="003A76E6">
        <w:rPr>
          <w:szCs w:val="28"/>
        </w:rPr>
        <w:t>Афанасенко Виктора Петровича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Pr="003A76E6">
        <w:rPr>
          <w:szCs w:val="28"/>
        </w:rPr>
        <w:t xml:space="preserve"> требованиям </w:t>
      </w:r>
      <w:r w:rsidR="00DD7C81" w:rsidRPr="003A76E6">
        <w:rPr>
          <w:szCs w:val="28"/>
        </w:rPr>
        <w:t>Областного закона Ростовской области «О выборах депутатов представит</w:t>
      </w:r>
      <w:r w:rsidR="00DD7C81" w:rsidRPr="00AA17D8">
        <w:rPr>
          <w:szCs w:val="28"/>
        </w:rPr>
        <w:t>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3A76E6" w:rsidRPr="00E6669D">
        <w:rPr>
          <w:b/>
          <w:szCs w:val="28"/>
        </w:rPr>
        <w:t>Афанасенко Виктор</w:t>
      </w:r>
      <w:r w:rsidR="003A76E6">
        <w:rPr>
          <w:b/>
          <w:szCs w:val="28"/>
        </w:rPr>
        <w:t>а</w:t>
      </w:r>
      <w:r w:rsidR="003A76E6" w:rsidRPr="00E6669D">
        <w:rPr>
          <w:b/>
          <w:szCs w:val="28"/>
        </w:rPr>
        <w:t xml:space="preserve"> Петрович</w:t>
      </w:r>
      <w:r w:rsidR="003A76E6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3A76E6">
        <w:rPr>
          <w:szCs w:val="28"/>
        </w:rPr>
        <w:t>24 февраля</w:t>
      </w:r>
      <w:r w:rsidR="00711690">
        <w:rPr>
          <w:szCs w:val="28"/>
        </w:rPr>
        <w:t xml:space="preserve"> 19</w:t>
      </w:r>
      <w:r w:rsidR="00C74458">
        <w:rPr>
          <w:szCs w:val="28"/>
        </w:rPr>
        <w:t>6</w:t>
      </w:r>
      <w:r w:rsidR="003A76E6">
        <w:rPr>
          <w:szCs w:val="28"/>
        </w:rPr>
        <w:t>0</w:t>
      </w:r>
      <w:r w:rsidR="00711690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711690">
        <w:rPr>
          <w:szCs w:val="28"/>
        </w:rPr>
        <w:t>являющегося</w:t>
      </w:r>
      <w:r w:rsidR="003A76E6">
        <w:rPr>
          <w:szCs w:val="28"/>
        </w:rPr>
        <w:t xml:space="preserve"> первым секретарем Кашарского РК КПРФ</w:t>
      </w:r>
      <w:r w:rsidR="00711690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74458" w:rsidRPr="00E6669D">
        <w:rPr>
          <w:b/>
          <w:szCs w:val="28"/>
        </w:rPr>
        <w:t>по Кашарскому одномандатному избирательному округу №</w:t>
      </w:r>
      <w:r w:rsidR="003A76E6">
        <w:rPr>
          <w:b/>
          <w:szCs w:val="28"/>
        </w:rPr>
        <w:t>7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3A76E6">
        <w:rPr>
          <w:szCs w:val="28"/>
        </w:rPr>
        <w:t>5</w:t>
      </w:r>
      <w:r w:rsidR="00AA17D8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17506"/>
    <w:rsid w:val="00325338"/>
    <w:rsid w:val="00326A0B"/>
    <w:rsid w:val="00370F9B"/>
    <w:rsid w:val="003A76E6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11690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B2420"/>
    <w:rsid w:val="009D64CA"/>
    <w:rsid w:val="009F7921"/>
    <w:rsid w:val="00A21816"/>
    <w:rsid w:val="00A6165F"/>
    <w:rsid w:val="00A63264"/>
    <w:rsid w:val="00A760F1"/>
    <w:rsid w:val="00A91F5B"/>
    <w:rsid w:val="00AA17D8"/>
    <w:rsid w:val="00AA2217"/>
    <w:rsid w:val="00AA564B"/>
    <w:rsid w:val="00B52320"/>
    <w:rsid w:val="00B55279"/>
    <w:rsid w:val="00C0225B"/>
    <w:rsid w:val="00C1352A"/>
    <w:rsid w:val="00C31146"/>
    <w:rsid w:val="00C42AFC"/>
    <w:rsid w:val="00C74458"/>
    <w:rsid w:val="00C77F50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00F0C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A4C445-1A07-4DC7-85EC-5DF80EC9B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2017-02-15T11:17:00Z</dcterms:created>
  <dcterms:modified xsi:type="dcterms:W3CDTF">2017-02-15T11:17:00Z</dcterms:modified>
</cp:coreProperties>
</file>