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D61420" w:rsidP="000D4C9E">
            <w:pPr>
              <w:snapToGrid w:val="0"/>
            </w:pPr>
            <w:r>
              <w:t>3</w:t>
            </w:r>
            <w:r w:rsidR="000D4C9E">
              <w:rPr>
                <w:lang w:val="en-US"/>
              </w:rPr>
              <w:t>1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F63C13" w:rsidRDefault="005D75EC" w:rsidP="00F63C13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D61420">
              <w:rPr>
                <w:szCs w:val="28"/>
              </w:rPr>
              <w:t>6</w:t>
            </w:r>
            <w:r w:rsidR="000D4C9E">
              <w:rPr>
                <w:szCs w:val="28"/>
                <w:lang w:val="en-US"/>
              </w:rPr>
              <w:t>7</w:t>
            </w:r>
            <w:r w:rsidR="00D61420">
              <w:rPr>
                <w:szCs w:val="28"/>
              </w:rPr>
              <w:t>-4</w:t>
            </w:r>
            <w:r w:rsidR="00F63C13">
              <w:rPr>
                <w:szCs w:val="28"/>
                <w:lang w:val="en-US"/>
              </w:rPr>
              <w:t>21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F05647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F05647">
              <w:rPr>
                <w:b/>
                <w:szCs w:val="28"/>
              </w:rPr>
              <w:t>Ганновой Натальи Николаевны</w:t>
            </w:r>
            <w:r w:rsidR="00AE06B6">
              <w:rPr>
                <w:b/>
                <w:szCs w:val="28"/>
              </w:rPr>
              <w:t xml:space="preserve">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</w:t>
            </w:r>
            <w:r w:rsidR="00265BB6">
              <w:rPr>
                <w:bCs/>
              </w:rPr>
              <w:t>К</w:t>
            </w:r>
            <w:r w:rsidR="00F05647">
              <w:rPr>
                <w:bCs/>
              </w:rPr>
              <w:t xml:space="preserve">ашарского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F05647">
        <w:rPr>
          <w:szCs w:val="28"/>
        </w:rPr>
        <w:t>Ганновой Н.Н</w:t>
      </w:r>
      <w:r w:rsidR="00AE06B6"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624FC4">
        <w:rPr>
          <w:bCs/>
        </w:rPr>
        <w:t xml:space="preserve"> К</w:t>
      </w:r>
      <w:r w:rsidR="00F05647">
        <w:rPr>
          <w:bCs/>
        </w:rPr>
        <w:t xml:space="preserve">ашарского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F05647">
        <w:rPr>
          <w:szCs w:val="28"/>
        </w:rPr>
        <w:t xml:space="preserve">Зарегистрировать </w:t>
      </w:r>
      <w:r w:rsidR="00F05647" w:rsidRPr="00F05647">
        <w:rPr>
          <w:b/>
          <w:szCs w:val="28"/>
        </w:rPr>
        <w:t>Ганнову Наталью Николаевну</w:t>
      </w:r>
      <w:r w:rsidRPr="00F05647">
        <w:rPr>
          <w:szCs w:val="28"/>
        </w:rPr>
        <w:t xml:space="preserve">, </w:t>
      </w:r>
      <w:r w:rsidR="00F05647" w:rsidRPr="00F05647">
        <w:rPr>
          <w:rFonts w:eastAsia="Calibri"/>
          <w:szCs w:val="28"/>
        </w:rPr>
        <w:t>10 октября 1979 года</w:t>
      </w:r>
      <w:r w:rsidR="00D61420" w:rsidRPr="00F05647">
        <w:rPr>
          <w:szCs w:val="28"/>
        </w:rPr>
        <w:t xml:space="preserve"> </w:t>
      </w:r>
      <w:r w:rsidRPr="00F05647">
        <w:rPr>
          <w:szCs w:val="28"/>
        </w:rPr>
        <w:t xml:space="preserve">рождения, </w:t>
      </w:r>
      <w:r w:rsidR="00AE06B6" w:rsidRPr="00F05647">
        <w:rPr>
          <w:szCs w:val="28"/>
        </w:rPr>
        <w:t>работающ</w:t>
      </w:r>
      <w:r w:rsidR="00F05647" w:rsidRPr="00F05647">
        <w:rPr>
          <w:szCs w:val="28"/>
        </w:rPr>
        <w:t xml:space="preserve">ую директором </w:t>
      </w:r>
      <w:r w:rsidR="00F05647" w:rsidRPr="00F05647">
        <w:rPr>
          <w:rFonts w:eastAsia="Calibri"/>
          <w:szCs w:val="28"/>
        </w:rPr>
        <w:t xml:space="preserve">Муниципального автономного учреждения Кашарского района «МФЦ по предоставлению государственных и муниципальных услуг», </w:t>
      </w:r>
      <w:r w:rsidR="00F05647" w:rsidRPr="00F05647">
        <w:rPr>
          <w:szCs w:val="28"/>
        </w:rPr>
        <w:t xml:space="preserve">выдвинувшуюся </w:t>
      </w:r>
      <w:r w:rsidR="00E21713" w:rsidRPr="00F05647">
        <w:rPr>
          <w:szCs w:val="28"/>
        </w:rPr>
        <w:t>в порядке самовыдвижения</w:t>
      </w:r>
      <w:r w:rsidRPr="00F05647">
        <w:rPr>
          <w:szCs w:val="28"/>
        </w:rPr>
        <w:t xml:space="preserve"> кандидатом </w:t>
      </w:r>
      <w:r w:rsidR="00AE06B6" w:rsidRPr="00F05647">
        <w:rPr>
          <w:bCs/>
          <w:szCs w:val="28"/>
        </w:rPr>
        <w:t xml:space="preserve">на должность главы </w:t>
      </w:r>
      <w:r w:rsidR="00624FC4" w:rsidRPr="00F05647">
        <w:rPr>
          <w:bCs/>
          <w:szCs w:val="28"/>
        </w:rPr>
        <w:t>К</w:t>
      </w:r>
      <w:r w:rsidR="00F05647" w:rsidRPr="00F05647">
        <w:rPr>
          <w:bCs/>
          <w:szCs w:val="28"/>
        </w:rPr>
        <w:t xml:space="preserve">ашарского </w:t>
      </w:r>
      <w:r w:rsidR="00AE06B6" w:rsidRPr="00F05647">
        <w:rPr>
          <w:bCs/>
          <w:szCs w:val="28"/>
        </w:rPr>
        <w:t>сельского поселения</w:t>
      </w:r>
      <w:r w:rsidR="00AE06B6" w:rsidRPr="00D61420">
        <w:rPr>
          <w:bCs/>
          <w:szCs w:val="28"/>
        </w:rPr>
        <w:t xml:space="preserve"> Кашарского района Ростовской области</w:t>
      </w:r>
      <w:r w:rsidRPr="00D61420">
        <w:rPr>
          <w:szCs w:val="28"/>
        </w:rPr>
        <w:t xml:space="preserve"> и выдать</w:t>
      </w:r>
      <w:r w:rsidR="00F05647">
        <w:rPr>
          <w:szCs w:val="28"/>
        </w:rPr>
        <w:t xml:space="preserve"> ей </w:t>
      </w:r>
      <w:r w:rsidRPr="00D61420">
        <w:rPr>
          <w:szCs w:val="28"/>
        </w:rPr>
        <w:t>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D61420">
        <w:rPr>
          <w:szCs w:val="28"/>
        </w:rPr>
        <w:t>3</w:t>
      </w:r>
      <w:r w:rsidR="00624FC4">
        <w:rPr>
          <w:szCs w:val="28"/>
        </w:rPr>
        <w:t>1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624FC4">
        <w:rPr>
          <w:szCs w:val="28"/>
        </w:rPr>
        <w:t>4</w:t>
      </w:r>
      <w:r w:rsidRPr="003F112F">
        <w:rPr>
          <w:szCs w:val="28"/>
        </w:rPr>
        <w:t xml:space="preserve"> час. </w:t>
      </w:r>
      <w:r w:rsidR="00F05647">
        <w:rPr>
          <w:szCs w:val="28"/>
        </w:rPr>
        <w:t>5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A7034"/>
    <w:rsid w:val="000D4C9E"/>
    <w:rsid w:val="000E496D"/>
    <w:rsid w:val="0014231D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03AC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AE06B6"/>
    <w:rsid w:val="00C77F50"/>
    <w:rsid w:val="00D20984"/>
    <w:rsid w:val="00D61420"/>
    <w:rsid w:val="00DA7763"/>
    <w:rsid w:val="00E10EDB"/>
    <w:rsid w:val="00E13FCA"/>
    <w:rsid w:val="00E21713"/>
    <w:rsid w:val="00E23C7A"/>
    <w:rsid w:val="00F05647"/>
    <w:rsid w:val="00F63C13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9457F9-403A-4432-AEC7-AAE4016E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2017-02-14T11:28:00Z</dcterms:created>
  <dcterms:modified xsi:type="dcterms:W3CDTF">2017-02-14T11:28:00Z</dcterms:modified>
</cp:coreProperties>
</file>